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35D" w:rsidRPr="00E2335D" w:rsidRDefault="00E2335D" w:rsidP="00B12277">
      <w:pPr>
        <w:spacing w:after="60"/>
        <w:ind w:left="720" w:hanging="360"/>
        <w:jc w:val="both"/>
        <w:rPr>
          <w:sz w:val="4"/>
          <w:szCs w:val="4"/>
        </w:rPr>
      </w:pPr>
    </w:p>
    <w:p w:rsidR="00362B02" w:rsidRPr="00B12277" w:rsidRDefault="00C13D5D" w:rsidP="00B12277">
      <w:pPr>
        <w:pStyle w:val="Sinespaciado"/>
        <w:numPr>
          <w:ilvl w:val="0"/>
          <w:numId w:val="2"/>
        </w:numPr>
        <w:spacing w:after="60"/>
        <w:jc w:val="both"/>
        <w:rPr>
          <w:b/>
          <w:sz w:val="14"/>
          <w:szCs w:val="16"/>
          <w:u w:val="single"/>
        </w:rPr>
      </w:pPr>
      <w:r w:rsidRPr="00B12277">
        <w:rPr>
          <w:b/>
          <w:sz w:val="14"/>
          <w:szCs w:val="16"/>
          <w:u w:val="single"/>
        </w:rPr>
        <w:t>ALCANCE</w:t>
      </w:r>
      <w:r w:rsidR="00A26BAC" w:rsidRPr="00A26BAC">
        <w:rPr>
          <w:b/>
          <w:sz w:val="14"/>
          <w:szCs w:val="16"/>
        </w:rPr>
        <w:t xml:space="preserve"> /</w:t>
      </w:r>
      <w:r w:rsidR="00A26BAC" w:rsidRPr="00D1610F">
        <w:rPr>
          <w:b/>
          <w:sz w:val="14"/>
          <w:szCs w:val="16"/>
        </w:rPr>
        <w:t xml:space="preserve"> </w:t>
      </w:r>
      <w:r w:rsidR="00A26BAC" w:rsidRPr="00D1610F">
        <w:rPr>
          <w:b/>
          <w:color w:val="0070C0"/>
          <w:sz w:val="14"/>
          <w:szCs w:val="16"/>
          <w:u w:val="single"/>
        </w:rPr>
        <w:t>SCOPE</w:t>
      </w:r>
    </w:p>
    <w:p w:rsidR="007A553E" w:rsidRDefault="007A553E" w:rsidP="00C65A36">
      <w:pPr>
        <w:pStyle w:val="Sinespaciado"/>
        <w:spacing w:after="60"/>
        <w:ind w:left="-284"/>
        <w:jc w:val="both"/>
        <w:rPr>
          <w:sz w:val="14"/>
          <w:szCs w:val="16"/>
        </w:rPr>
      </w:pPr>
      <w:r w:rsidRPr="00B12277">
        <w:rPr>
          <w:sz w:val="14"/>
          <w:szCs w:val="16"/>
        </w:rPr>
        <w:t>Las Cláusulas de Compra que a continuación se describen, vinculan a ENGINEERED LAND SYSTEMS, S.L. (en adelante ELS) y al proveedor con quien se concierta el Pedidos de suministro de materiales o servicio. El pedido se entiende aceptado por el proveedor si en el plazo de una semana desde su envío no se recibe por escrito aviso indicando lo contrario. La aceptación del pedido por el proveedor implica el comienzo de los trabajos necesarios para su cumplimentación en todos los términos: Útiles, muestras, materiales, etc.</w:t>
      </w:r>
    </w:p>
    <w:p w:rsidR="00A26BAC" w:rsidRPr="00A26BAC" w:rsidRDefault="00A26BAC" w:rsidP="00A26BAC">
      <w:pPr>
        <w:pStyle w:val="Sinespaciado"/>
        <w:spacing w:after="60"/>
        <w:ind w:left="-284"/>
        <w:jc w:val="both"/>
        <w:rPr>
          <w:color w:val="0070C0"/>
          <w:sz w:val="14"/>
          <w:szCs w:val="16"/>
          <w:lang w:val="en-GB"/>
        </w:rPr>
      </w:pPr>
      <w:r w:rsidRPr="00A26BAC">
        <w:rPr>
          <w:color w:val="0070C0"/>
          <w:sz w:val="14"/>
          <w:szCs w:val="16"/>
          <w:lang w:val="en-GB"/>
        </w:rPr>
        <w:t>The Purchase Clauses described below bind ENGINEERED LAND SYSTEMS, S.L. (hereinafter ELS) and the supplier with whom the Orders for the supply of materials or services are arranged. The order is understood to be accepted by the supplier if a written notice is not received within a week from its dispatch stating otherwise. Acceptance of the order by the supplier implies the beginning of the necessary work for its completion in all terms: Tools, samples, materials, etc.</w:t>
      </w:r>
    </w:p>
    <w:p w:rsidR="00A26BAC" w:rsidRPr="00D1610F" w:rsidRDefault="00A26BAC" w:rsidP="00C65A36">
      <w:pPr>
        <w:pStyle w:val="Sinespaciado"/>
        <w:spacing w:after="60"/>
        <w:ind w:left="-284"/>
        <w:jc w:val="both"/>
        <w:rPr>
          <w:sz w:val="4"/>
          <w:szCs w:val="4"/>
        </w:rPr>
      </w:pPr>
    </w:p>
    <w:p w:rsidR="007A553E" w:rsidRPr="00B12277" w:rsidRDefault="00C13D5D" w:rsidP="00B12277">
      <w:pPr>
        <w:pStyle w:val="Sinespaciado"/>
        <w:numPr>
          <w:ilvl w:val="0"/>
          <w:numId w:val="2"/>
        </w:numPr>
        <w:spacing w:after="60"/>
        <w:jc w:val="both"/>
        <w:rPr>
          <w:b/>
          <w:sz w:val="14"/>
          <w:szCs w:val="16"/>
          <w:u w:val="single"/>
        </w:rPr>
      </w:pPr>
      <w:r w:rsidRPr="00B12277">
        <w:rPr>
          <w:b/>
          <w:sz w:val="14"/>
          <w:szCs w:val="16"/>
          <w:u w:val="single"/>
        </w:rPr>
        <w:t>PLAZO DE ENTREGA</w:t>
      </w:r>
      <w:r w:rsidR="00D1610F" w:rsidRPr="00D1610F">
        <w:rPr>
          <w:b/>
          <w:sz w:val="14"/>
          <w:szCs w:val="16"/>
        </w:rPr>
        <w:t xml:space="preserve"> / </w:t>
      </w:r>
      <w:r w:rsidR="00D1610F" w:rsidRPr="00D1610F">
        <w:rPr>
          <w:b/>
          <w:color w:val="0070C0"/>
          <w:sz w:val="14"/>
          <w:szCs w:val="16"/>
          <w:u w:val="single"/>
        </w:rPr>
        <w:t>DELIVERY TERMS</w:t>
      </w:r>
    </w:p>
    <w:p w:rsidR="007A553E" w:rsidRDefault="007A553E" w:rsidP="00C65A36">
      <w:pPr>
        <w:pStyle w:val="Sinespaciado"/>
        <w:spacing w:after="60"/>
        <w:ind w:left="-284"/>
        <w:jc w:val="both"/>
        <w:rPr>
          <w:sz w:val="14"/>
          <w:szCs w:val="16"/>
        </w:rPr>
      </w:pPr>
      <w:r w:rsidRPr="00B12277">
        <w:rPr>
          <w:sz w:val="14"/>
          <w:szCs w:val="16"/>
        </w:rPr>
        <w:t xml:space="preserve">Las mercancías y servicios se entregarán en el lugar designado en el pedido, en la fecha indicada y/o cumpliendo los programas de suministro que se indiquen. ELS podrá exigir, en cualquier momento, al proveedor la cumplimentación de cualquier pedido de mercancías y ser vicios en la forma convenida. Si la entrega no se hiciera de esta forma, ELS podrá optar por cancelar sus compromisos del pedido y/o exigir al proveedor una penalización del </w:t>
      </w:r>
      <w:r w:rsidR="005B7953">
        <w:rPr>
          <w:sz w:val="14"/>
          <w:szCs w:val="16"/>
        </w:rPr>
        <w:t>1</w:t>
      </w:r>
      <w:r w:rsidR="004F5557">
        <w:rPr>
          <w:sz w:val="14"/>
          <w:szCs w:val="16"/>
        </w:rPr>
        <w:t xml:space="preserve"> </w:t>
      </w:r>
      <w:r w:rsidRPr="00B12277">
        <w:rPr>
          <w:sz w:val="14"/>
          <w:szCs w:val="16"/>
        </w:rPr>
        <w:t>% por semana de retraso sobre el importe total del pedido. Ante estos problemas de suministros, ELS podrá optar por la cancelación del pedido e incluso podrá devolver las entregas parciales que se hayan realizado del mismo.</w:t>
      </w:r>
    </w:p>
    <w:p w:rsidR="00D1610F" w:rsidRDefault="00D1610F" w:rsidP="00D1610F">
      <w:pPr>
        <w:pStyle w:val="Sinespaciado"/>
        <w:spacing w:after="60"/>
        <w:ind w:left="-284"/>
        <w:jc w:val="both"/>
        <w:rPr>
          <w:color w:val="0070C0"/>
          <w:sz w:val="14"/>
          <w:szCs w:val="16"/>
          <w:lang w:val="en-GB"/>
        </w:rPr>
      </w:pPr>
      <w:r w:rsidRPr="00D1610F">
        <w:rPr>
          <w:color w:val="0070C0"/>
          <w:sz w:val="14"/>
          <w:szCs w:val="16"/>
          <w:lang w:val="en-GB"/>
        </w:rPr>
        <w:t xml:space="preserve">The goods and services will be delivered to the place designated in the order, on the date indicated and / or complying with the supply programs indicated. ELS may require, at any time, the supplier to </w:t>
      </w:r>
      <w:proofErr w:type="spellStart"/>
      <w:r w:rsidRPr="00D1610F">
        <w:rPr>
          <w:color w:val="0070C0"/>
          <w:sz w:val="14"/>
          <w:szCs w:val="16"/>
          <w:lang w:val="en-GB"/>
        </w:rPr>
        <w:t>fulfill</w:t>
      </w:r>
      <w:proofErr w:type="spellEnd"/>
      <w:r w:rsidRPr="00D1610F">
        <w:rPr>
          <w:color w:val="0070C0"/>
          <w:sz w:val="14"/>
          <w:szCs w:val="16"/>
          <w:lang w:val="en-GB"/>
        </w:rPr>
        <w:t xml:space="preserve"> any order for goods and services in the agreed manner. If delivery is not made in this way, ELS may choose to cancel its order commitments and / or demand from the supplier a penalty of 1% per week of delay on the total amount of the order. Given these supply problems, ELS may choose to cancel the order and may even return partial deliveries that have been made.</w:t>
      </w:r>
    </w:p>
    <w:p w:rsidR="00D1610F" w:rsidRPr="00D1610F" w:rsidRDefault="00D1610F" w:rsidP="00D1610F">
      <w:pPr>
        <w:pStyle w:val="Sinespaciado"/>
        <w:spacing w:after="60"/>
        <w:ind w:left="-284"/>
        <w:jc w:val="both"/>
        <w:rPr>
          <w:color w:val="0070C0"/>
          <w:sz w:val="4"/>
          <w:szCs w:val="4"/>
          <w:lang w:val="en-GB"/>
        </w:rPr>
      </w:pPr>
    </w:p>
    <w:p w:rsidR="007A553E" w:rsidRPr="00B12277" w:rsidRDefault="00FE103C" w:rsidP="00B12277">
      <w:pPr>
        <w:pStyle w:val="Sinespaciado"/>
        <w:numPr>
          <w:ilvl w:val="0"/>
          <w:numId w:val="2"/>
        </w:numPr>
        <w:spacing w:after="60"/>
        <w:jc w:val="both"/>
        <w:rPr>
          <w:b/>
          <w:sz w:val="14"/>
          <w:szCs w:val="16"/>
          <w:u w:val="single"/>
        </w:rPr>
      </w:pPr>
      <w:r>
        <w:rPr>
          <w:b/>
          <w:noProof/>
          <w:sz w:val="14"/>
          <w:szCs w:val="16"/>
          <w:u w:val="single"/>
          <w:lang w:eastAsia="es-ES"/>
        </w:rPr>
        <mc:AlternateContent>
          <mc:Choice Requires="wps">
            <w:drawing>
              <wp:anchor distT="0" distB="0" distL="114300" distR="114300" simplePos="0" relativeHeight="251660288" behindDoc="1" locked="0" layoutInCell="1" allowOverlap="1">
                <wp:simplePos x="0" y="0"/>
                <wp:positionH relativeFrom="column">
                  <wp:posOffset>-187827</wp:posOffset>
                </wp:positionH>
                <wp:positionV relativeFrom="paragraph">
                  <wp:posOffset>89459</wp:posOffset>
                </wp:positionV>
                <wp:extent cx="6810233" cy="6550926"/>
                <wp:effectExtent l="0" t="0" r="10160" b="21590"/>
                <wp:wrapNone/>
                <wp:docPr id="2" name="2 Rectángulo"/>
                <wp:cNvGraphicFramePr/>
                <a:graphic xmlns:a="http://schemas.openxmlformats.org/drawingml/2006/main">
                  <a:graphicData uri="http://schemas.microsoft.com/office/word/2010/wordprocessingShape">
                    <wps:wsp>
                      <wps:cNvSpPr/>
                      <wps:spPr>
                        <a:xfrm>
                          <a:off x="0" y="0"/>
                          <a:ext cx="6810233" cy="655092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1C9885" id="2 Rectángulo" o:spid="_x0000_s1026" style="position:absolute;margin-left:-14.8pt;margin-top:7.05pt;width:536.25pt;height:515.8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" fillcolor="white [3212]" strokecolor="white [3212]" strokeweight="2pt"/>
            </w:pict>
          </mc:Fallback>
        </mc:AlternateContent>
      </w:r>
      <w:r w:rsidR="00C13D5D" w:rsidRPr="00B12277">
        <w:rPr>
          <w:b/>
          <w:sz w:val="14"/>
          <w:szCs w:val="16"/>
          <w:u w:val="single"/>
        </w:rPr>
        <w:t>ADELANTOS O EXCESOS</w:t>
      </w:r>
      <w:r w:rsidR="00386257" w:rsidRPr="00386257">
        <w:rPr>
          <w:b/>
          <w:sz w:val="14"/>
          <w:szCs w:val="16"/>
        </w:rPr>
        <w:t xml:space="preserve"> / </w:t>
      </w:r>
      <w:r w:rsidR="00386257" w:rsidRPr="00386257">
        <w:rPr>
          <w:b/>
          <w:color w:val="0070C0"/>
          <w:sz w:val="14"/>
          <w:szCs w:val="16"/>
          <w:u w:val="single"/>
        </w:rPr>
        <w:t>ADVANCES OR EXCESS</w:t>
      </w:r>
    </w:p>
    <w:p w:rsidR="007A553E" w:rsidRDefault="007A553E" w:rsidP="00C65A36">
      <w:pPr>
        <w:pStyle w:val="Sinespaciado"/>
        <w:spacing w:after="60"/>
        <w:ind w:left="-284"/>
        <w:jc w:val="both"/>
        <w:rPr>
          <w:sz w:val="14"/>
          <w:szCs w:val="16"/>
        </w:rPr>
      </w:pPr>
      <w:r w:rsidRPr="00B12277">
        <w:rPr>
          <w:sz w:val="14"/>
          <w:szCs w:val="16"/>
        </w:rPr>
        <w:t>ELS podrá aceptar o devolver cualquier adelanto o exceso del pedido, según lo consignado en el mismo, en cuanto a fechas y cantidades. Si se optara por la devolución, el proveedor correrá con los gastos que acarree la misma. Si en cambio, ELS aceptara el exceso de suministro, esto no implica la modificación de las obligaciones de pago que se harán efectivas de acuerdo a lo estipulado en el pedido.</w:t>
      </w:r>
    </w:p>
    <w:p w:rsidR="00386257" w:rsidRPr="00386257" w:rsidRDefault="00386257" w:rsidP="00386257">
      <w:pPr>
        <w:pStyle w:val="Sinespaciado"/>
        <w:spacing w:after="60"/>
        <w:ind w:left="-284"/>
        <w:jc w:val="both"/>
        <w:rPr>
          <w:color w:val="0070C0"/>
          <w:sz w:val="14"/>
          <w:szCs w:val="16"/>
          <w:lang w:val="en-GB"/>
        </w:rPr>
      </w:pPr>
      <w:r w:rsidRPr="00386257">
        <w:rPr>
          <w:color w:val="0070C0"/>
          <w:sz w:val="14"/>
          <w:szCs w:val="16"/>
          <w:lang w:val="en-GB"/>
        </w:rPr>
        <w:t>ELS may accept or return any advance or excess of the order, according to what is consigned therein, in terms of dates and quantities. If the return is chosen, the supplier will bear the costs incurred by it. If on the other hand, ELS accepts the excess supply, this does not imply the modification of the payment obligations that will be made effective according to what is stipulated in the order.</w:t>
      </w:r>
    </w:p>
    <w:p w:rsidR="00386257" w:rsidRPr="00386257" w:rsidRDefault="00386257" w:rsidP="00386257">
      <w:pPr>
        <w:pStyle w:val="Sinespaciado"/>
        <w:tabs>
          <w:tab w:val="left" w:pos="1144"/>
        </w:tabs>
        <w:spacing w:after="60"/>
        <w:ind w:left="-284"/>
        <w:jc w:val="both"/>
        <w:rPr>
          <w:sz w:val="4"/>
          <w:szCs w:val="4"/>
        </w:rPr>
      </w:pPr>
      <w:r>
        <w:rPr>
          <w:sz w:val="14"/>
          <w:szCs w:val="16"/>
        </w:rPr>
        <w:tab/>
      </w:r>
    </w:p>
    <w:p w:rsidR="007A553E" w:rsidRPr="00B12277" w:rsidRDefault="00C13D5D" w:rsidP="00B12277">
      <w:pPr>
        <w:pStyle w:val="Sinespaciado"/>
        <w:numPr>
          <w:ilvl w:val="0"/>
          <w:numId w:val="2"/>
        </w:numPr>
        <w:spacing w:after="60"/>
        <w:jc w:val="both"/>
        <w:rPr>
          <w:b/>
          <w:sz w:val="14"/>
          <w:szCs w:val="16"/>
          <w:u w:val="single"/>
        </w:rPr>
      </w:pPr>
      <w:r w:rsidRPr="00B12277">
        <w:rPr>
          <w:b/>
          <w:sz w:val="14"/>
          <w:szCs w:val="16"/>
          <w:u w:val="single"/>
        </w:rPr>
        <w:t>CALIDAD</w:t>
      </w:r>
      <w:r w:rsidR="00386257" w:rsidRPr="00386257">
        <w:rPr>
          <w:b/>
          <w:sz w:val="14"/>
          <w:szCs w:val="16"/>
        </w:rPr>
        <w:t xml:space="preserve"> / </w:t>
      </w:r>
      <w:r w:rsidR="00386257" w:rsidRPr="00386257">
        <w:rPr>
          <w:b/>
          <w:color w:val="0070C0"/>
          <w:sz w:val="14"/>
          <w:szCs w:val="16"/>
          <w:u w:val="single"/>
        </w:rPr>
        <w:t>QUALITY</w:t>
      </w:r>
    </w:p>
    <w:p w:rsidR="007A553E" w:rsidRPr="00B12277" w:rsidRDefault="007A553E" w:rsidP="00C65A36">
      <w:pPr>
        <w:pStyle w:val="Sinespaciado"/>
        <w:spacing w:after="60"/>
        <w:ind w:left="-284"/>
        <w:jc w:val="both"/>
        <w:rPr>
          <w:sz w:val="14"/>
          <w:szCs w:val="16"/>
        </w:rPr>
      </w:pPr>
      <w:r w:rsidRPr="00B12277">
        <w:rPr>
          <w:sz w:val="14"/>
          <w:szCs w:val="16"/>
        </w:rPr>
        <w:t xml:space="preserve">Las piezas o materiales </w:t>
      </w:r>
      <w:r w:rsidR="004F5557">
        <w:rPr>
          <w:sz w:val="14"/>
          <w:szCs w:val="16"/>
        </w:rPr>
        <w:t xml:space="preserve">y servicios </w:t>
      </w:r>
      <w:r w:rsidRPr="00B12277">
        <w:rPr>
          <w:sz w:val="14"/>
          <w:szCs w:val="16"/>
        </w:rPr>
        <w:t xml:space="preserve">suministrados por el proveedor se </w:t>
      </w:r>
      <w:r w:rsidR="008C2B4A" w:rsidRPr="00B12277">
        <w:rPr>
          <w:sz w:val="14"/>
          <w:szCs w:val="16"/>
        </w:rPr>
        <w:t>ajustarán</w:t>
      </w:r>
      <w:r w:rsidRPr="00B12277">
        <w:rPr>
          <w:sz w:val="14"/>
          <w:szCs w:val="16"/>
        </w:rPr>
        <w:t xml:space="preserve"> a las especificaciones exigidas por ELS, Pedidos, Normas, Planos, etc</w:t>
      </w:r>
      <w:r w:rsidR="0031093A">
        <w:rPr>
          <w:sz w:val="14"/>
          <w:szCs w:val="16"/>
        </w:rPr>
        <w:t>. y de acuerdo a la instrucción técnica IT06/02 Requerimientos de Calidad y Ambientales (disponible en</w:t>
      </w:r>
      <w:r w:rsidR="0031093A" w:rsidRPr="0031093A">
        <w:rPr>
          <w:rFonts w:cstheme="minorHAnsi"/>
          <w:sz w:val="14"/>
          <w:szCs w:val="14"/>
        </w:rPr>
        <w:t xml:space="preserve"> </w:t>
      </w:r>
      <w:proofErr w:type="spellStart"/>
      <w:r w:rsidR="0031093A" w:rsidRPr="00846DDD">
        <w:rPr>
          <w:rFonts w:cstheme="minorHAnsi"/>
          <w:sz w:val="14"/>
          <w:szCs w:val="14"/>
        </w:rPr>
        <w:t>la</w:t>
      </w:r>
      <w:proofErr w:type="spellEnd"/>
      <w:r w:rsidR="0031093A" w:rsidRPr="00846DDD">
        <w:rPr>
          <w:rFonts w:cstheme="minorHAnsi"/>
          <w:sz w:val="14"/>
          <w:szCs w:val="14"/>
        </w:rPr>
        <w:t xml:space="preserve"> página web </w:t>
      </w:r>
      <w:hyperlink r:id="rId8" w:history="1">
        <w:r w:rsidR="0031093A" w:rsidRPr="00846DDD">
          <w:rPr>
            <w:rStyle w:val="Hipervnculo"/>
            <w:rFonts w:cstheme="minorHAnsi"/>
            <w:sz w:val="14"/>
            <w:szCs w:val="14"/>
          </w:rPr>
          <w:t>https://www.els-industries.com</w:t>
        </w:r>
      </w:hyperlink>
      <w:r w:rsidR="0031093A" w:rsidRPr="0031093A">
        <w:rPr>
          <w:rStyle w:val="Hipervnculo"/>
          <w:rFonts w:cstheme="minorHAnsi"/>
          <w:color w:val="auto"/>
          <w:sz w:val="14"/>
          <w:szCs w:val="14"/>
        </w:rPr>
        <w:t>)</w:t>
      </w:r>
    </w:p>
    <w:p w:rsidR="007A553E" w:rsidRPr="00B12277" w:rsidRDefault="007A553E" w:rsidP="00C65A36">
      <w:pPr>
        <w:pStyle w:val="Sinespaciado"/>
        <w:spacing w:after="60"/>
        <w:ind w:left="-284"/>
        <w:jc w:val="both"/>
        <w:rPr>
          <w:sz w:val="14"/>
          <w:szCs w:val="16"/>
        </w:rPr>
      </w:pPr>
      <w:r w:rsidRPr="00B12277">
        <w:rPr>
          <w:sz w:val="14"/>
          <w:szCs w:val="16"/>
        </w:rPr>
        <w:t xml:space="preserve">Cada suministro, debe acompañarse de la documentación requerida: Albarán, inspecciones, controles requeridos, registros y certificados pertinentes </w:t>
      </w:r>
      <w:r w:rsidRPr="00B12277">
        <w:rPr>
          <w:sz w:val="14"/>
          <w:szCs w:val="16"/>
          <w:u w:val="single"/>
        </w:rPr>
        <w:t>haciendo alusión en cada certificado a la pieza, pedido y albarán correspondiente</w:t>
      </w:r>
      <w:r w:rsidRPr="00B12277">
        <w:rPr>
          <w:sz w:val="14"/>
          <w:szCs w:val="16"/>
        </w:rPr>
        <w:t>. Este requisito es condición indispensable.</w:t>
      </w:r>
    </w:p>
    <w:p w:rsidR="007A553E" w:rsidRPr="00B12277" w:rsidRDefault="0041043C" w:rsidP="00C65A36">
      <w:pPr>
        <w:pStyle w:val="Sinespaciado"/>
        <w:spacing w:after="60"/>
        <w:ind w:left="-284"/>
        <w:jc w:val="both"/>
        <w:rPr>
          <w:sz w:val="14"/>
          <w:szCs w:val="16"/>
        </w:rPr>
      </w:pPr>
      <w:r w:rsidRPr="00B12277">
        <w:rPr>
          <w:sz w:val="14"/>
          <w:szCs w:val="16"/>
        </w:rPr>
        <w:t>El suministrador debe proporcionar a ELS, como a sus clientes, el acceso necesario a sus instalaciones y registros para comprobar el cumplimiento de los requisitos del contrato.</w:t>
      </w:r>
    </w:p>
    <w:p w:rsidR="0041043C" w:rsidRPr="00B12277" w:rsidRDefault="0041043C" w:rsidP="00C65A36">
      <w:pPr>
        <w:pStyle w:val="Sinespaciado"/>
        <w:spacing w:after="60"/>
        <w:ind w:left="-284"/>
        <w:jc w:val="both"/>
        <w:rPr>
          <w:sz w:val="14"/>
          <w:szCs w:val="16"/>
        </w:rPr>
      </w:pPr>
      <w:r w:rsidRPr="00B12277">
        <w:rPr>
          <w:sz w:val="14"/>
          <w:szCs w:val="16"/>
        </w:rPr>
        <w:t>La verificación del producto no exime al suministrador de la responsabilidad de suministrar un producto aceptable, ni impedirá un rechazo a posteriori.</w:t>
      </w:r>
    </w:p>
    <w:p w:rsidR="006B780A" w:rsidRPr="00B12277" w:rsidRDefault="0041043C" w:rsidP="00C65A36">
      <w:pPr>
        <w:pStyle w:val="Sinespaciado"/>
        <w:spacing w:after="60"/>
        <w:ind w:left="-284"/>
        <w:jc w:val="both"/>
        <w:rPr>
          <w:sz w:val="14"/>
          <w:szCs w:val="16"/>
        </w:rPr>
      </w:pPr>
      <w:r w:rsidRPr="00B12277">
        <w:rPr>
          <w:sz w:val="14"/>
          <w:szCs w:val="16"/>
        </w:rPr>
        <w:t>Las piezas incorrectas o faltas de contrastes de los oportunos controles y certificados, podrán ser seleccionadas unilateralmente por necesidad imperiosa, por partes de ELS y pasar cargo al proveedor de estos trabajos o devolverlos en su totalidad, corriendo el proveedor con los costes de la devolución. Dentro del periodo de aceptación y/o confirmación del pedido por parte del proveedor, el departamento de Calidad de ELS podrá ampliar las cláusulas específicas de Calidad debiendo el suministrador estudiar su viabilidad y especificar claramente las modificaciones que se puedan producir sobre los compromisos adquiridos en el pedido.</w:t>
      </w:r>
    </w:p>
    <w:tbl>
      <w:tblPr>
        <w:tblStyle w:val="Tablaconcuadrcula"/>
        <w:tblW w:w="10224" w:type="dxa"/>
        <w:tblInd w:w="-176" w:type="dxa"/>
        <w:tblLook w:val="04A0" w:firstRow="1" w:lastRow="0" w:firstColumn="1" w:lastColumn="0" w:noHBand="0" w:noVBand="1"/>
      </w:tblPr>
      <w:tblGrid>
        <w:gridCol w:w="10224"/>
      </w:tblGrid>
      <w:tr w:rsidR="0041043C" w:rsidRPr="00B12277" w:rsidTr="00386257">
        <w:trPr>
          <w:trHeight w:val="605"/>
        </w:trPr>
        <w:tc>
          <w:tcPr>
            <w:tcW w:w="10224" w:type="dxa"/>
          </w:tcPr>
          <w:p w:rsidR="0041043C" w:rsidRPr="00B12277" w:rsidRDefault="0041043C" w:rsidP="00B12277">
            <w:pPr>
              <w:pStyle w:val="Sinespaciado"/>
              <w:spacing w:after="60"/>
              <w:jc w:val="both"/>
              <w:rPr>
                <w:b/>
                <w:sz w:val="14"/>
                <w:szCs w:val="16"/>
              </w:rPr>
            </w:pPr>
            <w:r w:rsidRPr="00B12277">
              <w:rPr>
                <w:b/>
                <w:sz w:val="14"/>
                <w:szCs w:val="16"/>
              </w:rPr>
              <w:t>Requisitos Específicos OTAN</w:t>
            </w:r>
          </w:p>
          <w:p w:rsidR="0041043C" w:rsidRPr="004F5557" w:rsidRDefault="0041043C" w:rsidP="00B12277">
            <w:pPr>
              <w:pStyle w:val="Sinespaciado"/>
              <w:spacing w:after="60"/>
              <w:jc w:val="both"/>
              <w:rPr>
                <w:i/>
                <w:sz w:val="14"/>
                <w:szCs w:val="16"/>
              </w:rPr>
            </w:pPr>
            <w:r w:rsidRPr="00B12277">
              <w:rPr>
                <w:i/>
                <w:sz w:val="14"/>
                <w:szCs w:val="16"/>
                <w:u w:val="single"/>
              </w:rPr>
              <w:t>“Todos los requisitos de este contrato pueden estar sometidos a Aseguramiento Oficial de la Calidad. Se le notificará cualquier actividad de Aseguramiento Oficial de la Calidad que se le vaya a realizar”</w:t>
            </w:r>
            <w:r w:rsidRPr="00B12277">
              <w:rPr>
                <w:i/>
                <w:sz w:val="14"/>
                <w:szCs w:val="16"/>
              </w:rPr>
              <w:t>.</w:t>
            </w:r>
          </w:p>
        </w:tc>
      </w:tr>
    </w:tbl>
    <w:p w:rsidR="00386257" w:rsidRPr="00386257" w:rsidRDefault="00386257" w:rsidP="00386257">
      <w:pPr>
        <w:pStyle w:val="Sinespaciado"/>
        <w:spacing w:after="60"/>
        <w:ind w:left="-284"/>
        <w:jc w:val="both"/>
        <w:rPr>
          <w:sz w:val="4"/>
          <w:szCs w:val="4"/>
          <w:lang w:val="en-GB"/>
        </w:rPr>
      </w:pPr>
    </w:p>
    <w:p w:rsidR="00386257" w:rsidRDefault="00386257" w:rsidP="00386257">
      <w:pPr>
        <w:pStyle w:val="Sinespaciado"/>
        <w:spacing w:after="60"/>
        <w:ind w:left="-284"/>
        <w:jc w:val="both"/>
        <w:rPr>
          <w:sz w:val="14"/>
          <w:szCs w:val="16"/>
        </w:rPr>
      </w:pPr>
      <w:r w:rsidRPr="00386257">
        <w:rPr>
          <w:color w:val="0070C0"/>
          <w:sz w:val="14"/>
          <w:szCs w:val="16"/>
          <w:lang w:val="en-GB"/>
        </w:rPr>
        <w:t>The parts or materials and services supplied by the supplier will conform to the specifications required by ELS, Orders, Standards, Plans, etc.</w:t>
      </w:r>
      <w:r>
        <w:rPr>
          <w:color w:val="0070C0"/>
          <w:sz w:val="14"/>
          <w:szCs w:val="16"/>
          <w:lang w:val="en-GB"/>
        </w:rPr>
        <w:t xml:space="preserve"> and according to technical instruction IT06/02 Quality and Environmental requirements (it is available in web </w:t>
      </w:r>
      <w:hyperlink r:id="rId9" w:history="1">
        <w:r w:rsidRPr="007B5074">
          <w:rPr>
            <w:rStyle w:val="Hipervnculo"/>
            <w:rFonts w:cstheme="minorHAnsi"/>
            <w:sz w:val="14"/>
            <w:szCs w:val="14"/>
          </w:rPr>
          <w:t>https://www.els-industries.com</w:t>
        </w:r>
      </w:hyperlink>
      <w:r w:rsidRPr="00386257">
        <w:rPr>
          <w:rStyle w:val="Hipervnculo"/>
          <w:rFonts w:cstheme="minorHAnsi"/>
          <w:color w:val="0070C0"/>
          <w:sz w:val="14"/>
          <w:szCs w:val="14"/>
        </w:rPr>
        <w:t>)</w:t>
      </w:r>
    </w:p>
    <w:p w:rsidR="00386257" w:rsidRPr="00386257" w:rsidRDefault="00386257" w:rsidP="00386257">
      <w:pPr>
        <w:pStyle w:val="Sinespaciado"/>
        <w:spacing w:after="60"/>
        <w:ind w:left="-284"/>
        <w:jc w:val="both"/>
        <w:rPr>
          <w:sz w:val="14"/>
          <w:szCs w:val="16"/>
        </w:rPr>
      </w:pPr>
      <w:r w:rsidRPr="00386257">
        <w:rPr>
          <w:color w:val="0070C0"/>
          <w:sz w:val="14"/>
          <w:szCs w:val="16"/>
          <w:lang w:val="en-GB"/>
        </w:rPr>
        <w:t xml:space="preserve">Each supply must be accompanied by the required documentation: delivery note, inspections, required controls, records and relevant certificates </w:t>
      </w:r>
      <w:r w:rsidRPr="00386257">
        <w:rPr>
          <w:color w:val="0070C0"/>
          <w:sz w:val="14"/>
          <w:szCs w:val="16"/>
          <w:u w:val="single"/>
          <w:lang w:val="en-GB"/>
        </w:rPr>
        <w:t>referring in each certificate to the piece, order and corresponding delivery note</w:t>
      </w:r>
      <w:r w:rsidRPr="00386257">
        <w:rPr>
          <w:color w:val="0070C0"/>
          <w:sz w:val="14"/>
          <w:szCs w:val="16"/>
          <w:lang w:val="en-GB"/>
        </w:rPr>
        <w:t>. This requirement is an indispensable condition.</w:t>
      </w:r>
    </w:p>
    <w:p w:rsidR="00386257" w:rsidRPr="00386257" w:rsidRDefault="00386257" w:rsidP="00386257">
      <w:pPr>
        <w:pStyle w:val="Sinespaciado"/>
        <w:spacing w:after="60"/>
        <w:ind w:left="-284"/>
        <w:jc w:val="both"/>
        <w:rPr>
          <w:color w:val="0070C0"/>
          <w:sz w:val="14"/>
          <w:szCs w:val="16"/>
          <w:lang w:val="en-GB"/>
        </w:rPr>
      </w:pPr>
      <w:r w:rsidRPr="00386257">
        <w:rPr>
          <w:color w:val="0070C0"/>
          <w:sz w:val="14"/>
          <w:szCs w:val="16"/>
          <w:lang w:val="en-GB"/>
        </w:rPr>
        <w:t>The supplier must provide ELS, as well as its customers, with the necessary access to its facilities and records to verify compliance with the contract requirements.</w:t>
      </w:r>
    </w:p>
    <w:p w:rsidR="00386257" w:rsidRPr="00386257" w:rsidRDefault="00386257" w:rsidP="00386257">
      <w:pPr>
        <w:pStyle w:val="Sinespaciado"/>
        <w:spacing w:after="60"/>
        <w:ind w:left="-284"/>
        <w:jc w:val="both"/>
        <w:rPr>
          <w:color w:val="0070C0"/>
          <w:sz w:val="14"/>
          <w:szCs w:val="16"/>
          <w:lang w:val="en-GB"/>
        </w:rPr>
      </w:pPr>
      <w:r w:rsidRPr="00386257">
        <w:rPr>
          <w:color w:val="0070C0"/>
          <w:sz w:val="14"/>
          <w:szCs w:val="16"/>
          <w:lang w:val="en-GB"/>
        </w:rPr>
        <w:t>Product verification does not relieve the supplier of responsibility for supplying an acceptable product, nor will it prevent a posteriori rejection.</w:t>
      </w:r>
    </w:p>
    <w:p w:rsidR="00386257" w:rsidRPr="00386257" w:rsidRDefault="00386257" w:rsidP="00386257">
      <w:pPr>
        <w:pStyle w:val="Sinespaciado"/>
        <w:spacing w:after="60"/>
        <w:ind w:left="-284"/>
        <w:jc w:val="both"/>
        <w:rPr>
          <w:color w:val="0070C0"/>
          <w:sz w:val="14"/>
          <w:szCs w:val="16"/>
          <w:lang w:val="en-GB"/>
        </w:rPr>
      </w:pPr>
      <w:r w:rsidRPr="00386257">
        <w:rPr>
          <w:color w:val="0070C0"/>
          <w:sz w:val="14"/>
          <w:szCs w:val="16"/>
          <w:lang w:val="en-GB"/>
        </w:rPr>
        <w:t>The incorrect parts or lack of contrasts of the appropriate controls and certificates, may be selected unilaterally by imperative necessity, by parts of ELS and charge the supplier of these works or return them in their entirety, the supplier paying the costs of the return. Within the period of acceptance and / or confirmation of the order by the supplier, the ELS Quality department may expand the specific quality clauses, the supplier having to study their viability and clearly specify the modifications that may occur on the commitments acquired in the order.</w:t>
      </w:r>
    </w:p>
    <w:tbl>
      <w:tblPr>
        <w:tblStyle w:val="Tablaconcuadrcula"/>
        <w:tblW w:w="10224" w:type="dxa"/>
        <w:tblInd w:w="-17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224"/>
      </w:tblGrid>
      <w:tr w:rsidR="00386257" w:rsidRPr="00386257" w:rsidTr="008765C6">
        <w:trPr>
          <w:trHeight w:val="497"/>
        </w:trPr>
        <w:tc>
          <w:tcPr>
            <w:tcW w:w="10224" w:type="dxa"/>
          </w:tcPr>
          <w:p w:rsidR="00386257" w:rsidRPr="008765C6" w:rsidRDefault="00386257" w:rsidP="006879F7">
            <w:pPr>
              <w:pStyle w:val="Sinespaciado"/>
              <w:spacing w:after="60"/>
              <w:jc w:val="both"/>
              <w:rPr>
                <w:b/>
                <w:color w:val="0070C0"/>
                <w:sz w:val="14"/>
                <w:szCs w:val="16"/>
              </w:rPr>
            </w:pPr>
            <w:proofErr w:type="spellStart"/>
            <w:r w:rsidRPr="008765C6">
              <w:rPr>
                <w:b/>
                <w:color w:val="0070C0"/>
                <w:sz w:val="14"/>
                <w:szCs w:val="16"/>
              </w:rPr>
              <w:t>Specific</w:t>
            </w:r>
            <w:proofErr w:type="spellEnd"/>
            <w:r w:rsidRPr="008765C6">
              <w:rPr>
                <w:b/>
                <w:color w:val="0070C0"/>
                <w:sz w:val="14"/>
                <w:szCs w:val="16"/>
              </w:rPr>
              <w:t xml:space="preserve"> NATO </w:t>
            </w:r>
            <w:proofErr w:type="spellStart"/>
            <w:r w:rsidRPr="008765C6">
              <w:rPr>
                <w:b/>
                <w:color w:val="0070C0"/>
                <w:sz w:val="14"/>
                <w:szCs w:val="16"/>
              </w:rPr>
              <w:t>Requirements</w:t>
            </w:r>
            <w:proofErr w:type="spellEnd"/>
            <w:r w:rsidRPr="008765C6">
              <w:rPr>
                <w:b/>
                <w:color w:val="0070C0"/>
                <w:sz w:val="14"/>
                <w:szCs w:val="16"/>
              </w:rPr>
              <w:t xml:space="preserve"> </w:t>
            </w:r>
          </w:p>
          <w:p w:rsidR="00386257" w:rsidRPr="008765C6" w:rsidRDefault="00386257" w:rsidP="006879F7">
            <w:pPr>
              <w:pStyle w:val="Sinespaciado"/>
              <w:spacing w:after="60"/>
              <w:jc w:val="both"/>
              <w:rPr>
                <w:i/>
                <w:color w:val="0070C0"/>
                <w:sz w:val="14"/>
                <w:szCs w:val="16"/>
                <w:lang w:val="en-GB"/>
              </w:rPr>
            </w:pPr>
            <w:r w:rsidRPr="008765C6">
              <w:rPr>
                <w:i/>
                <w:color w:val="0070C0"/>
                <w:sz w:val="14"/>
                <w:szCs w:val="16"/>
                <w:u w:val="single"/>
                <w:lang w:val="en-GB"/>
              </w:rPr>
              <w:t>“All the requirements of this contract may be subject to Official Quality Assurance. You will be notified of any Official Quality Assurance activity that will be carried out”</w:t>
            </w:r>
            <w:r w:rsidRPr="008765C6">
              <w:rPr>
                <w:i/>
                <w:color w:val="0070C0"/>
                <w:sz w:val="14"/>
                <w:szCs w:val="16"/>
                <w:lang w:val="en-GB"/>
              </w:rPr>
              <w:t>.</w:t>
            </w:r>
          </w:p>
        </w:tc>
      </w:tr>
    </w:tbl>
    <w:p w:rsidR="00386257" w:rsidRPr="008765C6" w:rsidRDefault="00386257" w:rsidP="008765C6">
      <w:pPr>
        <w:pStyle w:val="Sinespaciado"/>
        <w:spacing w:before="60" w:after="60"/>
        <w:jc w:val="both"/>
        <w:rPr>
          <w:b/>
          <w:sz w:val="4"/>
          <w:szCs w:val="4"/>
          <w:u w:val="single"/>
        </w:rPr>
      </w:pPr>
    </w:p>
    <w:p w:rsidR="008C2B4A" w:rsidRDefault="0031093A" w:rsidP="008C2B4A">
      <w:pPr>
        <w:pStyle w:val="Sinespaciado"/>
        <w:numPr>
          <w:ilvl w:val="0"/>
          <w:numId w:val="2"/>
        </w:numPr>
        <w:spacing w:before="60" w:after="60"/>
        <w:jc w:val="both"/>
        <w:rPr>
          <w:b/>
          <w:sz w:val="14"/>
          <w:szCs w:val="16"/>
          <w:u w:val="single"/>
        </w:rPr>
      </w:pPr>
      <w:r>
        <w:rPr>
          <w:b/>
          <w:sz w:val="14"/>
          <w:szCs w:val="16"/>
          <w:u w:val="single"/>
        </w:rPr>
        <w:t>MEDIOAMBIENTE</w:t>
      </w:r>
      <w:r w:rsidR="00627FE1">
        <w:rPr>
          <w:b/>
          <w:sz w:val="14"/>
          <w:szCs w:val="16"/>
        </w:rPr>
        <w:t xml:space="preserve"> / </w:t>
      </w:r>
      <w:r w:rsidR="00627FE1" w:rsidRPr="00627FE1">
        <w:rPr>
          <w:b/>
          <w:color w:val="0070C0"/>
          <w:sz w:val="14"/>
          <w:szCs w:val="16"/>
          <w:u w:val="single"/>
        </w:rPr>
        <w:t>ENVIRONMENT</w:t>
      </w:r>
    </w:p>
    <w:p w:rsidR="008C2B4A" w:rsidRPr="008C2B4A" w:rsidRDefault="0031093A" w:rsidP="008C2B4A">
      <w:pPr>
        <w:pStyle w:val="Sinespaciado"/>
        <w:spacing w:after="60"/>
        <w:ind w:left="-284"/>
        <w:jc w:val="both"/>
        <w:rPr>
          <w:sz w:val="14"/>
          <w:szCs w:val="16"/>
        </w:rPr>
      </w:pPr>
      <w:r w:rsidRPr="008C2B4A">
        <w:rPr>
          <w:sz w:val="14"/>
          <w:szCs w:val="16"/>
        </w:rPr>
        <w:t xml:space="preserve">ELS </w:t>
      </w:r>
      <w:r w:rsidR="008C2B4A" w:rsidRPr="008C2B4A">
        <w:rPr>
          <w:sz w:val="14"/>
          <w:szCs w:val="16"/>
        </w:rPr>
        <w:t xml:space="preserve">es una empresa comprometida con el cumplimiento normativo y respeto medioambiental y </w:t>
      </w:r>
      <w:r w:rsidRPr="008C2B4A">
        <w:rPr>
          <w:sz w:val="14"/>
          <w:szCs w:val="16"/>
        </w:rPr>
        <w:t xml:space="preserve">requiere a sus proveedores externos que cumplan </w:t>
      </w:r>
      <w:r w:rsidR="008C2B4A" w:rsidRPr="008C2B4A">
        <w:rPr>
          <w:sz w:val="14"/>
          <w:szCs w:val="16"/>
        </w:rPr>
        <w:t>con</w:t>
      </w:r>
      <w:r w:rsidR="008C2B4A">
        <w:rPr>
          <w:sz w:val="14"/>
          <w:szCs w:val="16"/>
        </w:rPr>
        <w:t xml:space="preserve"> </w:t>
      </w:r>
      <w:r w:rsidRPr="008C2B4A">
        <w:rPr>
          <w:sz w:val="14"/>
          <w:szCs w:val="16"/>
        </w:rPr>
        <w:t>las leyes y normativas referentes al medioambiente</w:t>
      </w:r>
      <w:r w:rsidR="008C2B4A" w:rsidRPr="008C2B4A">
        <w:rPr>
          <w:sz w:val="14"/>
          <w:szCs w:val="16"/>
        </w:rPr>
        <w:t xml:space="preserve"> que les sean de aplicación</w:t>
      </w:r>
      <w:r w:rsidR="008C2B4A">
        <w:rPr>
          <w:sz w:val="14"/>
          <w:szCs w:val="16"/>
        </w:rPr>
        <w:t xml:space="preserve"> </w:t>
      </w:r>
      <w:r w:rsidR="008C2B4A">
        <w:rPr>
          <w:sz w:val="14"/>
          <w:szCs w:val="16"/>
        </w:rPr>
        <w:t xml:space="preserve">y </w:t>
      </w:r>
      <w:r w:rsidR="008C2B4A">
        <w:rPr>
          <w:sz w:val="14"/>
          <w:szCs w:val="16"/>
        </w:rPr>
        <w:t>en particular con</w:t>
      </w:r>
      <w:r w:rsidR="008C2B4A">
        <w:rPr>
          <w:sz w:val="14"/>
          <w:szCs w:val="16"/>
        </w:rPr>
        <w:t xml:space="preserve"> la instrucción técnica IT06/02 Requerimientos de Calidad y Ambientales (disponible en</w:t>
      </w:r>
      <w:r w:rsidR="008C2B4A" w:rsidRPr="0031093A">
        <w:rPr>
          <w:rFonts w:cstheme="minorHAnsi"/>
          <w:sz w:val="14"/>
          <w:szCs w:val="14"/>
        </w:rPr>
        <w:t xml:space="preserve"> </w:t>
      </w:r>
      <w:r w:rsidR="008C2B4A" w:rsidRPr="00846DDD">
        <w:rPr>
          <w:rFonts w:cstheme="minorHAnsi"/>
          <w:sz w:val="14"/>
          <w:szCs w:val="14"/>
        </w:rPr>
        <w:t xml:space="preserve">la página web </w:t>
      </w:r>
      <w:hyperlink r:id="rId10" w:history="1">
        <w:r w:rsidR="008C2B4A" w:rsidRPr="00846DDD">
          <w:rPr>
            <w:rStyle w:val="Hipervnculo"/>
            <w:rFonts w:cstheme="minorHAnsi"/>
            <w:sz w:val="14"/>
            <w:szCs w:val="14"/>
          </w:rPr>
          <w:t>https://www.els-industries.com</w:t>
        </w:r>
      </w:hyperlink>
      <w:r w:rsidR="008C2B4A" w:rsidRPr="0031093A">
        <w:rPr>
          <w:rStyle w:val="Hipervnculo"/>
          <w:rFonts w:cstheme="minorHAnsi"/>
          <w:color w:val="auto"/>
          <w:sz w:val="14"/>
          <w:szCs w:val="14"/>
        </w:rPr>
        <w:t>)</w:t>
      </w:r>
      <w:r w:rsidRPr="008C2B4A">
        <w:rPr>
          <w:sz w:val="14"/>
          <w:szCs w:val="16"/>
        </w:rPr>
        <w:t>:</w:t>
      </w:r>
    </w:p>
    <w:p w:rsidR="008C2B4A" w:rsidRPr="008C2B4A" w:rsidRDefault="0031093A" w:rsidP="008C2B4A">
      <w:pPr>
        <w:pStyle w:val="Sinespaciado"/>
        <w:numPr>
          <w:ilvl w:val="0"/>
          <w:numId w:val="6"/>
        </w:numPr>
        <w:spacing w:before="60" w:after="60"/>
        <w:jc w:val="both"/>
        <w:rPr>
          <w:b/>
          <w:sz w:val="14"/>
          <w:szCs w:val="16"/>
          <w:u w:val="single"/>
        </w:rPr>
      </w:pPr>
      <w:r w:rsidRPr="008C2B4A">
        <w:rPr>
          <w:sz w:val="14"/>
          <w:szCs w:val="16"/>
        </w:rPr>
        <w:t xml:space="preserve">Gestión y almacenamiento de residuos: El proveedor dispondrá de contenedores apropiados que se mantendrán en buen estado y se identificarán apropiadamente. El proveedor dispondrá de las autorizaciones necesarias para el almacenamiento de residuos in situ. Los residuos peligrosos y no peligrosos deberán separarse. </w:t>
      </w:r>
      <w:r w:rsidR="008C2B4A">
        <w:rPr>
          <w:sz w:val="14"/>
          <w:szCs w:val="16"/>
        </w:rPr>
        <w:t xml:space="preserve">Se recomienda </w:t>
      </w:r>
      <w:r w:rsidRPr="008C2B4A">
        <w:rPr>
          <w:sz w:val="14"/>
          <w:szCs w:val="16"/>
        </w:rPr>
        <w:t>la implementación de un programa de gestión de residuos que fomente la reutilización y el reciclaje.</w:t>
      </w:r>
    </w:p>
    <w:p w:rsidR="008C2B4A" w:rsidRPr="008C2B4A" w:rsidRDefault="0031093A" w:rsidP="008C2B4A">
      <w:pPr>
        <w:pStyle w:val="Sinespaciado"/>
        <w:numPr>
          <w:ilvl w:val="0"/>
          <w:numId w:val="6"/>
        </w:numPr>
        <w:spacing w:before="60" w:after="60"/>
        <w:jc w:val="both"/>
        <w:rPr>
          <w:b/>
          <w:sz w:val="14"/>
          <w:szCs w:val="16"/>
          <w:u w:val="single"/>
        </w:rPr>
      </w:pPr>
      <w:r w:rsidRPr="008C2B4A">
        <w:rPr>
          <w:sz w:val="14"/>
          <w:szCs w:val="16"/>
        </w:rPr>
        <w:t xml:space="preserve">Transporte y eliminación de residuos: El proveedor dispondrá de las autorizaciones necesarias para la eliminación de residuos in situ. Los programas de reducción de residuos se </w:t>
      </w:r>
      <w:r w:rsidR="008C2B4A" w:rsidRPr="008C2B4A">
        <w:rPr>
          <w:sz w:val="14"/>
          <w:szCs w:val="16"/>
        </w:rPr>
        <w:t>desarrollarán</w:t>
      </w:r>
      <w:r w:rsidRPr="008C2B4A">
        <w:rPr>
          <w:sz w:val="14"/>
          <w:szCs w:val="16"/>
        </w:rPr>
        <w:t xml:space="preserve"> donde sea posible. La quema y eliminación de residuos por enterramiento no se producirá. Los residuos que necesiten ser tratados y eliminados externamente serán entregados únicamente a proveedores autorizados por la autoridad competente.</w:t>
      </w:r>
    </w:p>
    <w:p w:rsidR="008C2B4A" w:rsidRPr="008C2B4A" w:rsidRDefault="0031093A" w:rsidP="008C2B4A">
      <w:pPr>
        <w:pStyle w:val="Sinespaciado"/>
        <w:numPr>
          <w:ilvl w:val="0"/>
          <w:numId w:val="6"/>
        </w:numPr>
        <w:spacing w:before="60" w:after="60"/>
        <w:jc w:val="both"/>
        <w:rPr>
          <w:b/>
          <w:sz w:val="14"/>
          <w:szCs w:val="16"/>
          <w:u w:val="single"/>
        </w:rPr>
      </w:pPr>
      <w:r w:rsidRPr="008C2B4A">
        <w:rPr>
          <w:sz w:val="14"/>
          <w:szCs w:val="16"/>
        </w:rPr>
        <w:t>Tratamiento de aguas residuales: Las instalaciones dispondrán de un sistema de drenaje para transportar aguas residuales y efluentes a una planta de tratamiento autorizada o a un punto final de vertido. El proveedor dispondrá de las autorizaciones necesarias para realizar el vertido de las aguas residuales y efluentes.</w:t>
      </w:r>
    </w:p>
    <w:p w:rsidR="008C2B4A" w:rsidRPr="008C2B4A" w:rsidRDefault="0031093A" w:rsidP="008C2B4A">
      <w:pPr>
        <w:pStyle w:val="Sinespaciado"/>
        <w:numPr>
          <w:ilvl w:val="0"/>
          <w:numId w:val="6"/>
        </w:numPr>
        <w:spacing w:before="60" w:after="60"/>
        <w:jc w:val="both"/>
        <w:rPr>
          <w:b/>
          <w:sz w:val="14"/>
          <w:szCs w:val="16"/>
          <w:u w:val="single"/>
        </w:rPr>
      </w:pPr>
      <w:r w:rsidRPr="008C2B4A">
        <w:rPr>
          <w:sz w:val="14"/>
          <w:szCs w:val="16"/>
        </w:rPr>
        <w:t>Gestión de emisiones atmosféricas: El proveedor tendrá en consideración el potencial para emisiones fugitivas y supervisará tanto el equipamiento como el almacenamiento para evitar posibles fugas y escapes no voluntarios.</w:t>
      </w:r>
    </w:p>
    <w:p w:rsidR="008C2B4A" w:rsidRPr="008C2B4A" w:rsidRDefault="0031093A" w:rsidP="008C2B4A">
      <w:pPr>
        <w:pStyle w:val="Sinespaciado"/>
        <w:numPr>
          <w:ilvl w:val="0"/>
          <w:numId w:val="6"/>
        </w:numPr>
        <w:spacing w:before="60" w:after="60"/>
        <w:jc w:val="both"/>
        <w:rPr>
          <w:b/>
          <w:sz w:val="14"/>
          <w:szCs w:val="16"/>
          <w:u w:val="single"/>
        </w:rPr>
      </w:pPr>
      <w:r w:rsidRPr="008C2B4A">
        <w:rPr>
          <w:sz w:val="14"/>
          <w:szCs w:val="16"/>
        </w:rPr>
        <w:t>Consumo de energía y gestión de gases de efecto invernadero: El proveedor debe de cumplir con los requerimientos legales aplicables para el uso de energía y las emisiones de gases de efecto invernadero. Se mantendrán registros de las emisiones de gases de efecto invernadero directas e indirectas. Se usará la energía de forma eficiente y en la medida de lo posible que provenga de fuentes de recursos renovables.</w:t>
      </w:r>
    </w:p>
    <w:p w:rsidR="008C2B4A" w:rsidRPr="00E2335D" w:rsidRDefault="0031093A" w:rsidP="008C2B4A">
      <w:pPr>
        <w:pStyle w:val="Sinespaciado"/>
        <w:numPr>
          <w:ilvl w:val="0"/>
          <w:numId w:val="6"/>
        </w:numPr>
        <w:spacing w:before="60" w:after="60"/>
        <w:jc w:val="both"/>
        <w:rPr>
          <w:b/>
          <w:sz w:val="14"/>
          <w:szCs w:val="16"/>
          <w:u w:val="single"/>
        </w:rPr>
      </w:pPr>
      <w:r w:rsidRPr="008C2B4A">
        <w:rPr>
          <w:sz w:val="14"/>
          <w:szCs w:val="16"/>
        </w:rPr>
        <w:t>Protección de áreas de alto valor de conservación: Se obtendrán productos de manera que se mantengan o mejoren valores altos de conservación en el paisaje circundante.</w:t>
      </w:r>
    </w:p>
    <w:p w:rsidR="00E2335D" w:rsidRDefault="00E2335D" w:rsidP="00E2335D">
      <w:pPr>
        <w:pStyle w:val="Sinespaciado"/>
        <w:spacing w:before="60" w:after="60"/>
        <w:ind w:left="720"/>
        <w:jc w:val="both"/>
        <w:rPr>
          <w:b/>
          <w:sz w:val="14"/>
          <w:szCs w:val="16"/>
          <w:u w:val="single"/>
        </w:rPr>
      </w:pPr>
    </w:p>
    <w:p w:rsidR="00E2335D" w:rsidRPr="00E2335D" w:rsidRDefault="00E2335D" w:rsidP="00E2335D">
      <w:pPr>
        <w:pStyle w:val="Sinespaciado"/>
        <w:spacing w:before="60" w:after="60"/>
        <w:ind w:left="720"/>
        <w:jc w:val="both"/>
        <w:rPr>
          <w:b/>
          <w:sz w:val="4"/>
          <w:szCs w:val="4"/>
          <w:u w:val="single"/>
        </w:rPr>
      </w:pPr>
    </w:p>
    <w:p w:rsidR="008C2B4A" w:rsidRPr="008C2B4A" w:rsidRDefault="0031093A" w:rsidP="008C2B4A">
      <w:pPr>
        <w:pStyle w:val="Sinespaciado"/>
        <w:numPr>
          <w:ilvl w:val="0"/>
          <w:numId w:val="6"/>
        </w:numPr>
        <w:spacing w:before="60" w:after="60"/>
        <w:jc w:val="both"/>
        <w:rPr>
          <w:b/>
          <w:sz w:val="14"/>
          <w:szCs w:val="16"/>
          <w:u w:val="single"/>
        </w:rPr>
      </w:pPr>
      <w:r w:rsidRPr="008C2B4A">
        <w:rPr>
          <w:sz w:val="14"/>
          <w:szCs w:val="16"/>
        </w:rPr>
        <w:t>Gestión de sustancias peligrosas y prevención de la contaminación: Bajo ninguna circunstancia se utilizarán sustancias prohibidas por su nocividad para el medio ambiente. La contaminación y los incidentes relacionados con sustancias peligrosas serán notificados a las autoridades competentes. Se tomarán las medidas adecuadas para prevenir y controlar el riesgo de contaminación medioambiental desde el derrame o fuga de una sustancia peligrosa a la contaminación del suelo y las aguas subterráneas.</w:t>
      </w:r>
    </w:p>
    <w:p w:rsidR="008C2B4A" w:rsidRPr="008C2B4A" w:rsidRDefault="0031093A" w:rsidP="008C2B4A">
      <w:pPr>
        <w:pStyle w:val="Sinespaciado"/>
        <w:numPr>
          <w:ilvl w:val="0"/>
          <w:numId w:val="6"/>
        </w:numPr>
        <w:spacing w:before="60" w:after="60"/>
        <w:jc w:val="both"/>
        <w:rPr>
          <w:b/>
          <w:sz w:val="14"/>
          <w:szCs w:val="16"/>
          <w:u w:val="single"/>
        </w:rPr>
      </w:pPr>
      <w:r w:rsidRPr="008C2B4A">
        <w:rPr>
          <w:sz w:val="14"/>
          <w:szCs w:val="16"/>
        </w:rPr>
        <w:t>Contaminación acústica: Las instalaciones cumplirán con los límites legales de contaminación acústica.</w:t>
      </w:r>
    </w:p>
    <w:p w:rsidR="0031093A" w:rsidRPr="00627FE1" w:rsidRDefault="0031093A" w:rsidP="008C2B4A">
      <w:pPr>
        <w:pStyle w:val="Sinespaciado"/>
        <w:numPr>
          <w:ilvl w:val="0"/>
          <w:numId w:val="6"/>
        </w:numPr>
        <w:spacing w:before="60" w:after="60"/>
        <w:jc w:val="both"/>
        <w:rPr>
          <w:b/>
          <w:sz w:val="14"/>
          <w:szCs w:val="16"/>
          <w:u w:val="single"/>
        </w:rPr>
      </w:pPr>
      <w:r w:rsidRPr="008C2B4A">
        <w:rPr>
          <w:sz w:val="14"/>
          <w:szCs w:val="16"/>
        </w:rPr>
        <w:t>Uso de sustancias químicas: El proveedor no usará sustancias químicas que hayan sido prohibidas por la normativa vigente</w:t>
      </w:r>
      <w:r w:rsidRPr="008C2B4A">
        <w:rPr>
          <w:rFonts w:ascii="Arial" w:hAnsi="Arial" w:cs="Arial"/>
        </w:rPr>
        <w:t>.</w:t>
      </w:r>
    </w:p>
    <w:p w:rsidR="00627FE1" w:rsidRPr="00825005" w:rsidRDefault="00627FE1" w:rsidP="00627FE1">
      <w:pPr>
        <w:pStyle w:val="Sinespaciado"/>
        <w:spacing w:before="60" w:after="60"/>
        <w:jc w:val="both"/>
        <w:rPr>
          <w:b/>
          <w:sz w:val="4"/>
          <w:szCs w:val="4"/>
          <w:u w:val="single"/>
        </w:rPr>
      </w:pPr>
    </w:p>
    <w:p w:rsidR="00627FE1" w:rsidRPr="00825005" w:rsidRDefault="00627FE1" w:rsidP="00627FE1">
      <w:pPr>
        <w:pStyle w:val="Sinespaciado"/>
        <w:spacing w:before="60" w:after="60"/>
        <w:jc w:val="both"/>
        <w:rPr>
          <w:color w:val="0070C0"/>
          <w:sz w:val="14"/>
          <w:szCs w:val="16"/>
        </w:rPr>
      </w:pPr>
      <w:r w:rsidRPr="00825005">
        <w:rPr>
          <w:color w:val="0070C0"/>
          <w:sz w:val="14"/>
          <w:szCs w:val="16"/>
        </w:rPr>
        <w:t xml:space="preserve">ELS </w:t>
      </w:r>
      <w:proofErr w:type="spellStart"/>
      <w:r w:rsidRPr="00825005">
        <w:rPr>
          <w:color w:val="0070C0"/>
          <w:sz w:val="14"/>
          <w:szCs w:val="16"/>
        </w:rPr>
        <w:t>is</w:t>
      </w:r>
      <w:proofErr w:type="spellEnd"/>
      <w:r w:rsidRPr="00825005">
        <w:rPr>
          <w:color w:val="0070C0"/>
          <w:sz w:val="14"/>
          <w:szCs w:val="16"/>
        </w:rPr>
        <w:t xml:space="preserve"> a </w:t>
      </w:r>
      <w:proofErr w:type="spellStart"/>
      <w:r w:rsidRPr="00825005">
        <w:rPr>
          <w:color w:val="0070C0"/>
          <w:sz w:val="14"/>
          <w:szCs w:val="16"/>
        </w:rPr>
        <w:t>company</w:t>
      </w:r>
      <w:proofErr w:type="spellEnd"/>
      <w:r w:rsidRPr="00825005">
        <w:rPr>
          <w:color w:val="0070C0"/>
          <w:sz w:val="14"/>
          <w:szCs w:val="16"/>
        </w:rPr>
        <w:t xml:space="preserve"> </w:t>
      </w:r>
      <w:proofErr w:type="spellStart"/>
      <w:r w:rsidRPr="00825005">
        <w:rPr>
          <w:color w:val="0070C0"/>
          <w:sz w:val="14"/>
          <w:szCs w:val="16"/>
        </w:rPr>
        <w:t>committed</w:t>
      </w:r>
      <w:proofErr w:type="spellEnd"/>
      <w:r w:rsidRPr="00825005">
        <w:rPr>
          <w:color w:val="0070C0"/>
          <w:sz w:val="14"/>
          <w:szCs w:val="16"/>
        </w:rPr>
        <w:t xml:space="preserve"> </w:t>
      </w:r>
      <w:proofErr w:type="spellStart"/>
      <w:r w:rsidRPr="00825005">
        <w:rPr>
          <w:color w:val="0070C0"/>
          <w:sz w:val="14"/>
          <w:szCs w:val="16"/>
        </w:rPr>
        <w:t>to</w:t>
      </w:r>
      <w:proofErr w:type="spellEnd"/>
      <w:r w:rsidRPr="00825005">
        <w:rPr>
          <w:color w:val="0070C0"/>
          <w:sz w:val="14"/>
          <w:szCs w:val="16"/>
        </w:rPr>
        <w:t xml:space="preserve"> </w:t>
      </w:r>
      <w:proofErr w:type="spellStart"/>
      <w:r w:rsidRPr="00825005">
        <w:rPr>
          <w:color w:val="0070C0"/>
          <w:sz w:val="14"/>
          <w:szCs w:val="16"/>
        </w:rPr>
        <w:t>regulatory</w:t>
      </w:r>
      <w:proofErr w:type="spellEnd"/>
      <w:r w:rsidRPr="00825005">
        <w:rPr>
          <w:color w:val="0070C0"/>
          <w:sz w:val="14"/>
          <w:szCs w:val="16"/>
        </w:rPr>
        <w:t xml:space="preserve"> </w:t>
      </w:r>
      <w:proofErr w:type="spellStart"/>
      <w:r w:rsidRPr="00825005">
        <w:rPr>
          <w:color w:val="0070C0"/>
          <w:sz w:val="14"/>
          <w:szCs w:val="16"/>
        </w:rPr>
        <w:t>compliance</w:t>
      </w:r>
      <w:proofErr w:type="spellEnd"/>
      <w:r w:rsidRPr="00825005">
        <w:rPr>
          <w:color w:val="0070C0"/>
          <w:sz w:val="14"/>
          <w:szCs w:val="16"/>
        </w:rPr>
        <w:t xml:space="preserve"> and </w:t>
      </w:r>
      <w:proofErr w:type="spellStart"/>
      <w:r w:rsidRPr="00825005">
        <w:rPr>
          <w:color w:val="0070C0"/>
          <w:sz w:val="14"/>
          <w:szCs w:val="16"/>
        </w:rPr>
        <w:t>environmental</w:t>
      </w:r>
      <w:proofErr w:type="spellEnd"/>
      <w:r w:rsidRPr="00825005">
        <w:rPr>
          <w:color w:val="0070C0"/>
          <w:sz w:val="14"/>
          <w:szCs w:val="16"/>
        </w:rPr>
        <w:t xml:space="preserve"> </w:t>
      </w:r>
      <w:proofErr w:type="spellStart"/>
      <w:r w:rsidRPr="00825005">
        <w:rPr>
          <w:color w:val="0070C0"/>
          <w:sz w:val="14"/>
          <w:szCs w:val="16"/>
        </w:rPr>
        <w:t>respect</w:t>
      </w:r>
      <w:proofErr w:type="spellEnd"/>
      <w:r w:rsidRPr="00825005">
        <w:rPr>
          <w:color w:val="0070C0"/>
          <w:sz w:val="14"/>
          <w:szCs w:val="16"/>
        </w:rPr>
        <w:t xml:space="preserve">, and </w:t>
      </w:r>
      <w:proofErr w:type="spellStart"/>
      <w:r w:rsidR="00825005" w:rsidRPr="00825005">
        <w:rPr>
          <w:color w:val="0070C0"/>
          <w:sz w:val="14"/>
          <w:szCs w:val="16"/>
        </w:rPr>
        <w:t>it</w:t>
      </w:r>
      <w:proofErr w:type="spellEnd"/>
      <w:r w:rsidR="00825005" w:rsidRPr="00825005">
        <w:rPr>
          <w:color w:val="0070C0"/>
          <w:sz w:val="14"/>
          <w:szCs w:val="16"/>
        </w:rPr>
        <w:t xml:space="preserve"> </w:t>
      </w:r>
      <w:proofErr w:type="spellStart"/>
      <w:r w:rsidRPr="00825005">
        <w:rPr>
          <w:color w:val="0070C0"/>
          <w:sz w:val="14"/>
          <w:szCs w:val="16"/>
        </w:rPr>
        <w:t>requires</w:t>
      </w:r>
      <w:proofErr w:type="spellEnd"/>
      <w:r w:rsidRPr="00825005">
        <w:rPr>
          <w:color w:val="0070C0"/>
          <w:sz w:val="14"/>
          <w:szCs w:val="16"/>
        </w:rPr>
        <w:t xml:space="preserve"> </w:t>
      </w:r>
      <w:proofErr w:type="spellStart"/>
      <w:r w:rsidR="00825005" w:rsidRPr="00825005">
        <w:rPr>
          <w:color w:val="0070C0"/>
          <w:sz w:val="14"/>
          <w:szCs w:val="16"/>
        </w:rPr>
        <w:t>to</w:t>
      </w:r>
      <w:proofErr w:type="spellEnd"/>
      <w:r w:rsidR="00825005" w:rsidRPr="00825005">
        <w:rPr>
          <w:color w:val="0070C0"/>
          <w:sz w:val="14"/>
          <w:szCs w:val="16"/>
        </w:rPr>
        <w:t xml:space="preserve"> </w:t>
      </w:r>
      <w:proofErr w:type="spellStart"/>
      <w:r w:rsidRPr="00825005">
        <w:rPr>
          <w:color w:val="0070C0"/>
          <w:sz w:val="14"/>
          <w:szCs w:val="16"/>
        </w:rPr>
        <w:t>its</w:t>
      </w:r>
      <w:proofErr w:type="spellEnd"/>
      <w:r w:rsidRPr="00825005">
        <w:rPr>
          <w:color w:val="0070C0"/>
          <w:sz w:val="14"/>
          <w:szCs w:val="16"/>
        </w:rPr>
        <w:t xml:space="preserve"> </w:t>
      </w:r>
      <w:proofErr w:type="spellStart"/>
      <w:r w:rsidRPr="00825005">
        <w:rPr>
          <w:color w:val="0070C0"/>
          <w:sz w:val="14"/>
          <w:szCs w:val="16"/>
        </w:rPr>
        <w:t>external</w:t>
      </w:r>
      <w:proofErr w:type="spellEnd"/>
      <w:r w:rsidRPr="00825005">
        <w:rPr>
          <w:color w:val="0070C0"/>
          <w:sz w:val="14"/>
          <w:szCs w:val="16"/>
        </w:rPr>
        <w:t xml:space="preserve"> </w:t>
      </w:r>
      <w:proofErr w:type="spellStart"/>
      <w:r w:rsidRPr="00825005">
        <w:rPr>
          <w:color w:val="0070C0"/>
          <w:sz w:val="14"/>
          <w:szCs w:val="16"/>
        </w:rPr>
        <w:t>suppliers</w:t>
      </w:r>
      <w:proofErr w:type="spellEnd"/>
      <w:r w:rsidRPr="00825005">
        <w:rPr>
          <w:color w:val="0070C0"/>
          <w:sz w:val="14"/>
          <w:szCs w:val="16"/>
        </w:rPr>
        <w:t xml:space="preserve"> </w:t>
      </w:r>
      <w:proofErr w:type="spellStart"/>
      <w:r w:rsidRPr="00825005">
        <w:rPr>
          <w:color w:val="0070C0"/>
          <w:sz w:val="14"/>
          <w:szCs w:val="16"/>
        </w:rPr>
        <w:t>to</w:t>
      </w:r>
      <w:proofErr w:type="spellEnd"/>
      <w:r w:rsidRPr="00825005">
        <w:rPr>
          <w:color w:val="0070C0"/>
          <w:sz w:val="14"/>
          <w:szCs w:val="16"/>
        </w:rPr>
        <w:t xml:space="preserve"> </w:t>
      </w:r>
      <w:proofErr w:type="spellStart"/>
      <w:r w:rsidRPr="00825005">
        <w:rPr>
          <w:color w:val="0070C0"/>
          <w:sz w:val="14"/>
          <w:szCs w:val="16"/>
        </w:rPr>
        <w:t>comply</w:t>
      </w:r>
      <w:proofErr w:type="spellEnd"/>
      <w:r w:rsidRPr="00825005">
        <w:rPr>
          <w:color w:val="0070C0"/>
          <w:sz w:val="14"/>
          <w:szCs w:val="16"/>
        </w:rPr>
        <w:t xml:space="preserve"> </w:t>
      </w:r>
      <w:proofErr w:type="spellStart"/>
      <w:r w:rsidRPr="00825005">
        <w:rPr>
          <w:color w:val="0070C0"/>
          <w:sz w:val="14"/>
          <w:szCs w:val="16"/>
        </w:rPr>
        <w:t>with</w:t>
      </w:r>
      <w:proofErr w:type="spellEnd"/>
      <w:r w:rsidRPr="00825005">
        <w:rPr>
          <w:color w:val="0070C0"/>
          <w:sz w:val="14"/>
          <w:szCs w:val="16"/>
        </w:rPr>
        <w:t xml:space="preserve"> </w:t>
      </w:r>
      <w:proofErr w:type="spellStart"/>
      <w:r w:rsidRPr="00825005">
        <w:rPr>
          <w:color w:val="0070C0"/>
          <w:sz w:val="14"/>
          <w:szCs w:val="16"/>
        </w:rPr>
        <w:t>the</w:t>
      </w:r>
      <w:proofErr w:type="spellEnd"/>
      <w:r w:rsidRPr="00825005">
        <w:rPr>
          <w:color w:val="0070C0"/>
          <w:sz w:val="14"/>
          <w:szCs w:val="16"/>
        </w:rPr>
        <w:t xml:space="preserve"> </w:t>
      </w:r>
      <w:proofErr w:type="spellStart"/>
      <w:r w:rsidRPr="00825005">
        <w:rPr>
          <w:color w:val="0070C0"/>
          <w:sz w:val="14"/>
          <w:szCs w:val="16"/>
        </w:rPr>
        <w:t>laws</w:t>
      </w:r>
      <w:proofErr w:type="spellEnd"/>
      <w:r w:rsidRPr="00825005">
        <w:rPr>
          <w:color w:val="0070C0"/>
          <w:sz w:val="14"/>
          <w:szCs w:val="16"/>
        </w:rPr>
        <w:t xml:space="preserve"> and </w:t>
      </w:r>
      <w:proofErr w:type="spellStart"/>
      <w:r w:rsidRPr="00825005">
        <w:rPr>
          <w:color w:val="0070C0"/>
          <w:sz w:val="14"/>
          <w:szCs w:val="16"/>
        </w:rPr>
        <w:t>regulations</w:t>
      </w:r>
      <w:proofErr w:type="spellEnd"/>
      <w:r w:rsidRPr="00825005">
        <w:rPr>
          <w:color w:val="0070C0"/>
          <w:sz w:val="14"/>
          <w:szCs w:val="16"/>
        </w:rPr>
        <w:t xml:space="preserve"> </w:t>
      </w:r>
      <w:proofErr w:type="spellStart"/>
      <w:r w:rsidRPr="00825005">
        <w:rPr>
          <w:color w:val="0070C0"/>
          <w:sz w:val="14"/>
          <w:szCs w:val="16"/>
        </w:rPr>
        <w:t>related</w:t>
      </w:r>
      <w:proofErr w:type="spellEnd"/>
      <w:r w:rsidRPr="00825005">
        <w:rPr>
          <w:color w:val="0070C0"/>
          <w:sz w:val="14"/>
          <w:szCs w:val="16"/>
        </w:rPr>
        <w:t xml:space="preserve"> </w:t>
      </w:r>
      <w:proofErr w:type="spellStart"/>
      <w:r w:rsidRPr="00825005">
        <w:rPr>
          <w:color w:val="0070C0"/>
          <w:sz w:val="14"/>
          <w:szCs w:val="16"/>
        </w:rPr>
        <w:t>to</w:t>
      </w:r>
      <w:proofErr w:type="spellEnd"/>
      <w:r w:rsidRPr="00825005">
        <w:rPr>
          <w:color w:val="0070C0"/>
          <w:sz w:val="14"/>
          <w:szCs w:val="16"/>
        </w:rPr>
        <w:t xml:space="preserve"> </w:t>
      </w:r>
      <w:proofErr w:type="spellStart"/>
      <w:r w:rsidRPr="00825005">
        <w:rPr>
          <w:color w:val="0070C0"/>
          <w:sz w:val="14"/>
          <w:szCs w:val="16"/>
        </w:rPr>
        <w:t>the</w:t>
      </w:r>
      <w:proofErr w:type="spellEnd"/>
      <w:r w:rsidRPr="00825005">
        <w:rPr>
          <w:color w:val="0070C0"/>
          <w:sz w:val="14"/>
          <w:szCs w:val="16"/>
        </w:rPr>
        <w:t xml:space="preserve"> </w:t>
      </w:r>
      <w:proofErr w:type="spellStart"/>
      <w:r w:rsidRPr="00825005">
        <w:rPr>
          <w:color w:val="0070C0"/>
          <w:sz w:val="14"/>
          <w:szCs w:val="16"/>
        </w:rPr>
        <w:t>environment</w:t>
      </w:r>
      <w:proofErr w:type="spellEnd"/>
      <w:r w:rsidRPr="00825005">
        <w:rPr>
          <w:color w:val="0070C0"/>
          <w:sz w:val="14"/>
          <w:szCs w:val="16"/>
        </w:rPr>
        <w:t xml:space="preserve"> </w:t>
      </w:r>
      <w:proofErr w:type="spellStart"/>
      <w:r w:rsidRPr="00825005">
        <w:rPr>
          <w:color w:val="0070C0"/>
          <w:sz w:val="14"/>
          <w:szCs w:val="16"/>
        </w:rPr>
        <w:t>that</w:t>
      </w:r>
      <w:proofErr w:type="spellEnd"/>
      <w:r w:rsidRPr="00825005">
        <w:rPr>
          <w:color w:val="0070C0"/>
          <w:sz w:val="14"/>
          <w:szCs w:val="16"/>
        </w:rPr>
        <w:t xml:space="preserve"> are </w:t>
      </w:r>
      <w:proofErr w:type="spellStart"/>
      <w:r w:rsidRPr="00825005">
        <w:rPr>
          <w:color w:val="0070C0"/>
          <w:sz w:val="14"/>
          <w:szCs w:val="16"/>
        </w:rPr>
        <w:t>applicable</w:t>
      </w:r>
      <w:proofErr w:type="spellEnd"/>
      <w:r w:rsidRPr="00825005">
        <w:rPr>
          <w:color w:val="0070C0"/>
          <w:sz w:val="14"/>
          <w:szCs w:val="16"/>
        </w:rPr>
        <w:t xml:space="preserve"> </w:t>
      </w:r>
      <w:proofErr w:type="spellStart"/>
      <w:r w:rsidRPr="00825005">
        <w:rPr>
          <w:color w:val="0070C0"/>
          <w:sz w:val="14"/>
          <w:szCs w:val="16"/>
        </w:rPr>
        <w:t>to</w:t>
      </w:r>
      <w:proofErr w:type="spellEnd"/>
      <w:r w:rsidRPr="00825005">
        <w:rPr>
          <w:color w:val="0070C0"/>
          <w:sz w:val="14"/>
          <w:szCs w:val="16"/>
        </w:rPr>
        <w:t xml:space="preserve"> </w:t>
      </w:r>
      <w:proofErr w:type="spellStart"/>
      <w:r w:rsidRPr="00825005">
        <w:rPr>
          <w:color w:val="0070C0"/>
          <w:sz w:val="14"/>
          <w:szCs w:val="16"/>
        </w:rPr>
        <w:t>them</w:t>
      </w:r>
      <w:proofErr w:type="spellEnd"/>
      <w:r w:rsidRPr="00825005">
        <w:rPr>
          <w:color w:val="0070C0"/>
          <w:sz w:val="14"/>
          <w:szCs w:val="16"/>
        </w:rPr>
        <w:t xml:space="preserve">, </w:t>
      </w:r>
      <w:proofErr w:type="spellStart"/>
      <w:r w:rsidRPr="00825005">
        <w:rPr>
          <w:color w:val="0070C0"/>
          <w:sz w:val="14"/>
          <w:szCs w:val="16"/>
        </w:rPr>
        <w:t>particularly</w:t>
      </w:r>
      <w:proofErr w:type="spellEnd"/>
      <w:r w:rsidRPr="00825005">
        <w:rPr>
          <w:color w:val="0070C0"/>
          <w:sz w:val="14"/>
          <w:szCs w:val="16"/>
        </w:rPr>
        <w:t xml:space="preserve"> </w:t>
      </w:r>
      <w:proofErr w:type="spellStart"/>
      <w:r w:rsidRPr="00825005">
        <w:rPr>
          <w:color w:val="0070C0"/>
          <w:sz w:val="14"/>
          <w:szCs w:val="16"/>
        </w:rPr>
        <w:t>with</w:t>
      </w:r>
      <w:proofErr w:type="spellEnd"/>
      <w:r w:rsidRPr="00825005">
        <w:rPr>
          <w:color w:val="0070C0"/>
          <w:sz w:val="14"/>
          <w:szCs w:val="16"/>
        </w:rPr>
        <w:t xml:space="preserve"> </w:t>
      </w:r>
      <w:proofErr w:type="spellStart"/>
      <w:r w:rsidRPr="00825005">
        <w:rPr>
          <w:color w:val="0070C0"/>
          <w:sz w:val="14"/>
          <w:szCs w:val="16"/>
        </w:rPr>
        <w:t>the</w:t>
      </w:r>
      <w:proofErr w:type="spellEnd"/>
      <w:r w:rsidRPr="00825005">
        <w:rPr>
          <w:color w:val="0070C0"/>
          <w:sz w:val="14"/>
          <w:szCs w:val="16"/>
        </w:rPr>
        <w:t xml:space="preserve"> </w:t>
      </w:r>
      <w:proofErr w:type="spellStart"/>
      <w:r w:rsidRPr="00825005">
        <w:rPr>
          <w:color w:val="0070C0"/>
          <w:sz w:val="14"/>
          <w:szCs w:val="16"/>
        </w:rPr>
        <w:t>technical</w:t>
      </w:r>
      <w:proofErr w:type="spellEnd"/>
      <w:r w:rsidRPr="00825005">
        <w:rPr>
          <w:color w:val="0070C0"/>
          <w:sz w:val="14"/>
          <w:szCs w:val="16"/>
        </w:rPr>
        <w:t xml:space="preserve"> </w:t>
      </w:r>
      <w:proofErr w:type="spellStart"/>
      <w:r w:rsidRPr="00825005">
        <w:rPr>
          <w:color w:val="0070C0"/>
          <w:sz w:val="14"/>
          <w:szCs w:val="16"/>
        </w:rPr>
        <w:t>instruction</w:t>
      </w:r>
      <w:proofErr w:type="spellEnd"/>
      <w:r w:rsidRPr="00825005">
        <w:rPr>
          <w:color w:val="0070C0"/>
          <w:sz w:val="14"/>
          <w:szCs w:val="16"/>
        </w:rPr>
        <w:t xml:space="preserve"> IT06/02 </w:t>
      </w:r>
      <w:proofErr w:type="spellStart"/>
      <w:r w:rsidRPr="00825005">
        <w:rPr>
          <w:color w:val="0070C0"/>
          <w:sz w:val="14"/>
          <w:szCs w:val="16"/>
        </w:rPr>
        <w:t>Quality</w:t>
      </w:r>
      <w:proofErr w:type="spellEnd"/>
      <w:r w:rsidRPr="00825005">
        <w:rPr>
          <w:color w:val="0070C0"/>
          <w:sz w:val="14"/>
          <w:szCs w:val="16"/>
        </w:rPr>
        <w:t xml:space="preserve"> and </w:t>
      </w:r>
      <w:proofErr w:type="spellStart"/>
      <w:r w:rsidRPr="00825005">
        <w:rPr>
          <w:color w:val="0070C0"/>
          <w:sz w:val="14"/>
          <w:szCs w:val="16"/>
        </w:rPr>
        <w:t>Environmental</w:t>
      </w:r>
      <w:proofErr w:type="spellEnd"/>
      <w:r w:rsidRPr="00825005">
        <w:rPr>
          <w:color w:val="0070C0"/>
          <w:sz w:val="14"/>
          <w:szCs w:val="16"/>
        </w:rPr>
        <w:t xml:space="preserve"> </w:t>
      </w:r>
      <w:proofErr w:type="spellStart"/>
      <w:r w:rsidRPr="00825005">
        <w:rPr>
          <w:color w:val="0070C0"/>
          <w:sz w:val="14"/>
          <w:szCs w:val="16"/>
        </w:rPr>
        <w:t>Requirements</w:t>
      </w:r>
      <w:proofErr w:type="spellEnd"/>
      <w:r w:rsidRPr="00825005">
        <w:rPr>
          <w:color w:val="0070C0"/>
          <w:sz w:val="14"/>
          <w:szCs w:val="16"/>
        </w:rPr>
        <w:t xml:space="preserve"> (</w:t>
      </w:r>
      <w:proofErr w:type="spellStart"/>
      <w:r w:rsidRPr="00825005">
        <w:rPr>
          <w:color w:val="0070C0"/>
          <w:sz w:val="14"/>
          <w:szCs w:val="16"/>
        </w:rPr>
        <w:t>available</w:t>
      </w:r>
      <w:proofErr w:type="spellEnd"/>
      <w:r w:rsidRPr="00825005">
        <w:rPr>
          <w:color w:val="0070C0"/>
          <w:sz w:val="14"/>
          <w:szCs w:val="16"/>
        </w:rPr>
        <w:t xml:space="preserve"> </w:t>
      </w:r>
      <w:proofErr w:type="spellStart"/>
      <w:r w:rsidRPr="00825005">
        <w:rPr>
          <w:color w:val="0070C0"/>
          <w:sz w:val="14"/>
          <w:szCs w:val="16"/>
        </w:rPr>
        <w:t>on</w:t>
      </w:r>
      <w:proofErr w:type="spellEnd"/>
      <w:r w:rsidRPr="00825005">
        <w:rPr>
          <w:color w:val="0070C0"/>
          <w:sz w:val="14"/>
          <w:szCs w:val="16"/>
        </w:rPr>
        <w:t xml:space="preserve"> </w:t>
      </w:r>
      <w:proofErr w:type="spellStart"/>
      <w:r w:rsidRPr="00825005">
        <w:rPr>
          <w:color w:val="0070C0"/>
          <w:sz w:val="14"/>
          <w:szCs w:val="16"/>
        </w:rPr>
        <w:t>the</w:t>
      </w:r>
      <w:proofErr w:type="spellEnd"/>
      <w:r w:rsidRPr="00825005">
        <w:rPr>
          <w:color w:val="0070C0"/>
          <w:sz w:val="14"/>
          <w:szCs w:val="16"/>
        </w:rPr>
        <w:t xml:space="preserve"> </w:t>
      </w:r>
      <w:proofErr w:type="spellStart"/>
      <w:r w:rsidRPr="00825005">
        <w:rPr>
          <w:color w:val="0070C0"/>
          <w:sz w:val="14"/>
          <w:szCs w:val="16"/>
        </w:rPr>
        <w:t>website</w:t>
      </w:r>
      <w:proofErr w:type="spellEnd"/>
      <w:r w:rsidRPr="00825005">
        <w:rPr>
          <w:color w:val="0070C0"/>
          <w:sz w:val="14"/>
          <w:szCs w:val="16"/>
        </w:rPr>
        <w:t xml:space="preserve"> </w:t>
      </w:r>
      <w:r w:rsidRPr="00825005">
        <w:rPr>
          <w:rStyle w:val="Hipervnculo"/>
          <w:rFonts w:cstheme="minorHAnsi"/>
          <w:sz w:val="14"/>
          <w:szCs w:val="14"/>
        </w:rPr>
        <w:t>https://www.els-industries.com</w:t>
      </w:r>
      <w:r w:rsidRPr="00825005">
        <w:rPr>
          <w:color w:val="0070C0"/>
          <w:sz w:val="14"/>
          <w:szCs w:val="14"/>
        </w:rPr>
        <w:t>):</w:t>
      </w:r>
      <w:r w:rsidRPr="00825005">
        <w:rPr>
          <w:color w:val="0070C0"/>
          <w:sz w:val="14"/>
          <w:szCs w:val="16"/>
        </w:rPr>
        <w:t xml:space="preserve"> </w:t>
      </w:r>
    </w:p>
    <w:p w:rsidR="00627FE1" w:rsidRDefault="00627FE1" w:rsidP="00627FE1">
      <w:pPr>
        <w:pStyle w:val="Sinespaciado"/>
        <w:numPr>
          <w:ilvl w:val="0"/>
          <w:numId w:val="6"/>
        </w:numPr>
        <w:spacing w:before="60" w:after="60"/>
        <w:jc w:val="both"/>
        <w:rPr>
          <w:color w:val="0070C0"/>
          <w:sz w:val="14"/>
          <w:szCs w:val="16"/>
        </w:rPr>
      </w:pPr>
      <w:proofErr w:type="spellStart"/>
      <w:r w:rsidRPr="00825005">
        <w:rPr>
          <w:color w:val="0070C0"/>
          <w:sz w:val="14"/>
          <w:szCs w:val="16"/>
        </w:rPr>
        <w:t>Waste</w:t>
      </w:r>
      <w:proofErr w:type="spellEnd"/>
      <w:r w:rsidRPr="00825005">
        <w:rPr>
          <w:color w:val="0070C0"/>
          <w:sz w:val="14"/>
          <w:szCs w:val="16"/>
        </w:rPr>
        <w:t xml:space="preserve"> </w:t>
      </w:r>
      <w:proofErr w:type="spellStart"/>
      <w:r w:rsidRPr="00825005">
        <w:rPr>
          <w:color w:val="0070C0"/>
          <w:sz w:val="14"/>
          <w:szCs w:val="16"/>
        </w:rPr>
        <w:t>management</w:t>
      </w:r>
      <w:proofErr w:type="spellEnd"/>
      <w:r w:rsidRPr="00825005">
        <w:rPr>
          <w:color w:val="0070C0"/>
          <w:sz w:val="14"/>
          <w:szCs w:val="16"/>
        </w:rPr>
        <w:t xml:space="preserve"> and </w:t>
      </w:r>
      <w:proofErr w:type="spellStart"/>
      <w:r w:rsidRPr="00825005">
        <w:rPr>
          <w:color w:val="0070C0"/>
          <w:sz w:val="14"/>
          <w:szCs w:val="16"/>
        </w:rPr>
        <w:t>storage</w:t>
      </w:r>
      <w:proofErr w:type="spellEnd"/>
      <w:r w:rsidRPr="00825005">
        <w:rPr>
          <w:color w:val="0070C0"/>
          <w:sz w:val="14"/>
          <w:szCs w:val="16"/>
        </w:rPr>
        <w:t xml:space="preserve">: </w:t>
      </w:r>
      <w:proofErr w:type="spellStart"/>
      <w:r w:rsidRPr="00825005">
        <w:rPr>
          <w:color w:val="0070C0"/>
          <w:sz w:val="14"/>
          <w:szCs w:val="16"/>
        </w:rPr>
        <w:t>The</w:t>
      </w:r>
      <w:proofErr w:type="spellEnd"/>
      <w:r w:rsidRPr="00825005">
        <w:rPr>
          <w:color w:val="0070C0"/>
          <w:sz w:val="14"/>
          <w:szCs w:val="16"/>
        </w:rPr>
        <w:t xml:space="preserve"> </w:t>
      </w:r>
      <w:proofErr w:type="spellStart"/>
      <w:r w:rsidRPr="00825005">
        <w:rPr>
          <w:color w:val="0070C0"/>
          <w:sz w:val="14"/>
          <w:szCs w:val="16"/>
        </w:rPr>
        <w:t>supplier</w:t>
      </w:r>
      <w:proofErr w:type="spellEnd"/>
      <w:r w:rsidRPr="00825005">
        <w:rPr>
          <w:color w:val="0070C0"/>
          <w:sz w:val="14"/>
          <w:szCs w:val="16"/>
        </w:rPr>
        <w:t xml:space="preserve"> </w:t>
      </w:r>
      <w:proofErr w:type="spellStart"/>
      <w:r w:rsidRPr="00825005">
        <w:rPr>
          <w:color w:val="0070C0"/>
          <w:sz w:val="14"/>
          <w:szCs w:val="16"/>
        </w:rPr>
        <w:t>will</w:t>
      </w:r>
      <w:proofErr w:type="spellEnd"/>
      <w:r w:rsidRPr="00825005">
        <w:rPr>
          <w:color w:val="0070C0"/>
          <w:sz w:val="14"/>
          <w:szCs w:val="16"/>
        </w:rPr>
        <w:t xml:space="preserve"> </w:t>
      </w:r>
      <w:proofErr w:type="spellStart"/>
      <w:r w:rsidRPr="00825005">
        <w:rPr>
          <w:color w:val="0070C0"/>
          <w:sz w:val="14"/>
          <w:szCs w:val="16"/>
        </w:rPr>
        <w:t>have</w:t>
      </w:r>
      <w:proofErr w:type="spellEnd"/>
      <w:r w:rsidRPr="00825005">
        <w:rPr>
          <w:color w:val="0070C0"/>
          <w:sz w:val="14"/>
          <w:szCs w:val="16"/>
        </w:rPr>
        <w:t xml:space="preserve"> </w:t>
      </w:r>
      <w:proofErr w:type="spellStart"/>
      <w:r w:rsidRPr="00825005">
        <w:rPr>
          <w:color w:val="0070C0"/>
          <w:sz w:val="14"/>
          <w:szCs w:val="16"/>
        </w:rPr>
        <w:t>appropriate</w:t>
      </w:r>
      <w:proofErr w:type="spellEnd"/>
      <w:r w:rsidRPr="00825005">
        <w:rPr>
          <w:color w:val="0070C0"/>
          <w:sz w:val="14"/>
          <w:szCs w:val="16"/>
        </w:rPr>
        <w:t xml:space="preserve"> </w:t>
      </w:r>
      <w:proofErr w:type="spellStart"/>
      <w:r w:rsidRPr="00825005">
        <w:rPr>
          <w:color w:val="0070C0"/>
          <w:sz w:val="14"/>
          <w:szCs w:val="16"/>
        </w:rPr>
        <w:t>containers</w:t>
      </w:r>
      <w:proofErr w:type="spellEnd"/>
      <w:r w:rsidRPr="00825005">
        <w:rPr>
          <w:color w:val="0070C0"/>
          <w:sz w:val="14"/>
          <w:szCs w:val="16"/>
        </w:rPr>
        <w:t xml:space="preserve"> </w:t>
      </w:r>
      <w:proofErr w:type="spellStart"/>
      <w:r w:rsidRPr="00825005">
        <w:rPr>
          <w:color w:val="0070C0"/>
          <w:sz w:val="14"/>
          <w:szCs w:val="16"/>
        </w:rPr>
        <w:t>that</w:t>
      </w:r>
      <w:proofErr w:type="spellEnd"/>
      <w:r w:rsidRPr="00825005">
        <w:rPr>
          <w:color w:val="0070C0"/>
          <w:sz w:val="14"/>
          <w:szCs w:val="16"/>
        </w:rPr>
        <w:t xml:space="preserve"> </w:t>
      </w:r>
      <w:proofErr w:type="spellStart"/>
      <w:r w:rsidRPr="00825005">
        <w:rPr>
          <w:color w:val="0070C0"/>
          <w:sz w:val="14"/>
          <w:szCs w:val="16"/>
        </w:rPr>
        <w:t>will</w:t>
      </w:r>
      <w:proofErr w:type="spellEnd"/>
      <w:r w:rsidRPr="00825005">
        <w:rPr>
          <w:color w:val="0070C0"/>
          <w:sz w:val="14"/>
          <w:szCs w:val="16"/>
        </w:rPr>
        <w:t xml:space="preserve"> be </w:t>
      </w:r>
      <w:proofErr w:type="spellStart"/>
      <w:r w:rsidRPr="00825005">
        <w:rPr>
          <w:color w:val="0070C0"/>
          <w:sz w:val="14"/>
          <w:szCs w:val="16"/>
        </w:rPr>
        <w:t>kept</w:t>
      </w:r>
      <w:proofErr w:type="spellEnd"/>
      <w:r w:rsidRPr="00825005">
        <w:rPr>
          <w:color w:val="0070C0"/>
          <w:sz w:val="14"/>
          <w:szCs w:val="16"/>
        </w:rPr>
        <w:t xml:space="preserve"> in </w:t>
      </w:r>
      <w:proofErr w:type="spellStart"/>
      <w:r w:rsidRPr="00825005">
        <w:rPr>
          <w:color w:val="0070C0"/>
          <w:sz w:val="14"/>
          <w:szCs w:val="16"/>
        </w:rPr>
        <w:t>good</w:t>
      </w:r>
      <w:proofErr w:type="spellEnd"/>
      <w:r w:rsidRPr="00825005">
        <w:rPr>
          <w:color w:val="0070C0"/>
          <w:sz w:val="14"/>
          <w:szCs w:val="16"/>
        </w:rPr>
        <w:t xml:space="preserve"> </w:t>
      </w:r>
      <w:proofErr w:type="spellStart"/>
      <w:r w:rsidRPr="00825005">
        <w:rPr>
          <w:color w:val="0070C0"/>
          <w:sz w:val="14"/>
          <w:szCs w:val="16"/>
        </w:rPr>
        <w:t>condition</w:t>
      </w:r>
      <w:proofErr w:type="spellEnd"/>
      <w:r w:rsidRPr="00825005">
        <w:rPr>
          <w:color w:val="0070C0"/>
          <w:sz w:val="14"/>
          <w:szCs w:val="16"/>
        </w:rPr>
        <w:t xml:space="preserve"> and </w:t>
      </w:r>
      <w:proofErr w:type="spellStart"/>
      <w:r w:rsidR="008222F9" w:rsidRPr="00825005">
        <w:rPr>
          <w:color w:val="0070C0"/>
          <w:sz w:val="14"/>
          <w:szCs w:val="16"/>
        </w:rPr>
        <w:t>they</w:t>
      </w:r>
      <w:proofErr w:type="spellEnd"/>
      <w:r w:rsidR="008222F9" w:rsidRPr="00825005">
        <w:rPr>
          <w:color w:val="0070C0"/>
          <w:sz w:val="14"/>
          <w:szCs w:val="16"/>
        </w:rPr>
        <w:t xml:space="preserve"> </w:t>
      </w:r>
      <w:proofErr w:type="spellStart"/>
      <w:r w:rsidRPr="00825005">
        <w:rPr>
          <w:color w:val="0070C0"/>
          <w:sz w:val="14"/>
          <w:szCs w:val="16"/>
        </w:rPr>
        <w:t>will</w:t>
      </w:r>
      <w:proofErr w:type="spellEnd"/>
      <w:r w:rsidRPr="00825005">
        <w:rPr>
          <w:color w:val="0070C0"/>
          <w:sz w:val="14"/>
          <w:szCs w:val="16"/>
        </w:rPr>
        <w:t xml:space="preserve"> be </w:t>
      </w:r>
      <w:proofErr w:type="spellStart"/>
      <w:r w:rsidRPr="00825005">
        <w:rPr>
          <w:color w:val="0070C0"/>
          <w:sz w:val="14"/>
          <w:szCs w:val="16"/>
        </w:rPr>
        <w:t>properly</w:t>
      </w:r>
      <w:proofErr w:type="spellEnd"/>
      <w:r w:rsidRPr="00825005">
        <w:rPr>
          <w:color w:val="0070C0"/>
          <w:sz w:val="14"/>
          <w:szCs w:val="16"/>
        </w:rPr>
        <w:t xml:space="preserve"> </w:t>
      </w:r>
      <w:proofErr w:type="spellStart"/>
      <w:r w:rsidRPr="00825005">
        <w:rPr>
          <w:color w:val="0070C0"/>
          <w:sz w:val="14"/>
          <w:szCs w:val="16"/>
        </w:rPr>
        <w:t>labeled</w:t>
      </w:r>
      <w:proofErr w:type="spellEnd"/>
      <w:r w:rsidRPr="00825005">
        <w:rPr>
          <w:color w:val="0070C0"/>
          <w:sz w:val="14"/>
          <w:szCs w:val="16"/>
        </w:rPr>
        <w:t xml:space="preserve">. </w:t>
      </w:r>
      <w:proofErr w:type="spellStart"/>
      <w:r w:rsidRPr="00825005">
        <w:rPr>
          <w:color w:val="0070C0"/>
          <w:sz w:val="14"/>
          <w:szCs w:val="16"/>
        </w:rPr>
        <w:t>The</w:t>
      </w:r>
      <w:proofErr w:type="spellEnd"/>
      <w:r w:rsidRPr="00825005">
        <w:rPr>
          <w:color w:val="0070C0"/>
          <w:sz w:val="14"/>
          <w:szCs w:val="16"/>
        </w:rPr>
        <w:t xml:space="preserve"> </w:t>
      </w:r>
      <w:proofErr w:type="spellStart"/>
      <w:r w:rsidRPr="00825005">
        <w:rPr>
          <w:color w:val="0070C0"/>
          <w:sz w:val="14"/>
          <w:szCs w:val="16"/>
        </w:rPr>
        <w:t>supplier</w:t>
      </w:r>
      <w:proofErr w:type="spellEnd"/>
      <w:r w:rsidRPr="00825005">
        <w:rPr>
          <w:color w:val="0070C0"/>
          <w:sz w:val="14"/>
          <w:szCs w:val="16"/>
        </w:rPr>
        <w:t xml:space="preserve"> </w:t>
      </w:r>
      <w:proofErr w:type="spellStart"/>
      <w:r w:rsidRPr="00825005">
        <w:rPr>
          <w:color w:val="0070C0"/>
          <w:sz w:val="14"/>
          <w:szCs w:val="16"/>
        </w:rPr>
        <w:t>will</w:t>
      </w:r>
      <w:proofErr w:type="spellEnd"/>
      <w:r w:rsidRPr="00825005">
        <w:rPr>
          <w:color w:val="0070C0"/>
          <w:sz w:val="14"/>
          <w:szCs w:val="16"/>
        </w:rPr>
        <w:t xml:space="preserve"> </w:t>
      </w:r>
      <w:proofErr w:type="spellStart"/>
      <w:r w:rsidRPr="00825005">
        <w:rPr>
          <w:color w:val="0070C0"/>
          <w:sz w:val="14"/>
          <w:szCs w:val="16"/>
        </w:rPr>
        <w:t>have</w:t>
      </w:r>
      <w:proofErr w:type="spellEnd"/>
      <w:r w:rsidRPr="00825005">
        <w:rPr>
          <w:color w:val="0070C0"/>
          <w:sz w:val="14"/>
          <w:szCs w:val="16"/>
        </w:rPr>
        <w:t xml:space="preserve"> </w:t>
      </w:r>
      <w:proofErr w:type="spellStart"/>
      <w:r w:rsidRPr="00825005">
        <w:rPr>
          <w:color w:val="0070C0"/>
          <w:sz w:val="14"/>
          <w:szCs w:val="16"/>
        </w:rPr>
        <w:t>the</w:t>
      </w:r>
      <w:proofErr w:type="spellEnd"/>
      <w:r w:rsidRPr="00825005">
        <w:rPr>
          <w:color w:val="0070C0"/>
          <w:sz w:val="14"/>
          <w:szCs w:val="16"/>
        </w:rPr>
        <w:t xml:space="preserve"> </w:t>
      </w:r>
      <w:proofErr w:type="spellStart"/>
      <w:r w:rsidRPr="00825005">
        <w:rPr>
          <w:color w:val="0070C0"/>
          <w:sz w:val="14"/>
          <w:szCs w:val="16"/>
        </w:rPr>
        <w:t>necessary</w:t>
      </w:r>
      <w:proofErr w:type="spellEnd"/>
      <w:r w:rsidRPr="00825005">
        <w:rPr>
          <w:color w:val="0070C0"/>
          <w:sz w:val="14"/>
          <w:szCs w:val="16"/>
        </w:rPr>
        <w:t xml:space="preserve"> </w:t>
      </w:r>
      <w:proofErr w:type="spellStart"/>
      <w:r w:rsidRPr="00825005">
        <w:rPr>
          <w:color w:val="0070C0"/>
          <w:sz w:val="14"/>
          <w:szCs w:val="16"/>
        </w:rPr>
        <w:t>on-site</w:t>
      </w:r>
      <w:proofErr w:type="spellEnd"/>
      <w:r w:rsidRPr="00825005">
        <w:rPr>
          <w:color w:val="0070C0"/>
          <w:sz w:val="14"/>
          <w:szCs w:val="16"/>
        </w:rPr>
        <w:t xml:space="preserve"> </w:t>
      </w:r>
      <w:proofErr w:type="spellStart"/>
      <w:r w:rsidRPr="00825005">
        <w:rPr>
          <w:color w:val="0070C0"/>
          <w:sz w:val="14"/>
          <w:szCs w:val="16"/>
        </w:rPr>
        <w:t>waste</w:t>
      </w:r>
      <w:proofErr w:type="spellEnd"/>
      <w:r w:rsidRPr="00825005">
        <w:rPr>
          <w:color w:val="0070C0"/>
          <w:sz w:val="14"/>
          <w:szCs w:val="16"/>
        </w:rPr>
        <w:t xml:space="preserve"> </w:t>
      </w:r>
      <w:proofErr w:type="spellStart"/>
      <w:r w:rsidRPr="00825005">
        <w:rPr>
          <w:color w:val="0070C0"/>
          <w:sz w:val="14"/>
          <w:szCs w:val="16"/>
        </w:rPr>
        <w:t>storage</w:t>
      </w:r>
      <w:proofErr w:type="spellEnd"/>
      <w:r w:rsidR="00825005" w:rsidRPr="00825005">
        <w:rPr>
          <w:color w:val="0070C0"/>
          <w:sz w:val="14"/>
          <w:szCs w:val="16"/>
        </w:rPr>
        <w:t xml:space="preserve"> </w:t>
      </w:r>
      <w:proofErr w:type="spellStart"/>
      <w:r w:rsidR="00825005" w:rsidRPr="00825005">
        <w:rPr>
          <w:color w:val="0070C0"/>
          <w:sz w:val="14"/>
          <w:szCs w:val="16"/>
        </w:rPr>
        <w:t>permits</w:t>
      </w:r>
      <w:proofErr w:type="spellEnd"/>
      <w:r w:rsidRPr="00825005">
        <w:rPr>
          <w:color w:val="0070C0"/>
          <w:sz w:val="14"/>
          <w:szCs w:val="16"/>
        </w:rPr>
        <w:t xml:space="preserve">. </w:t>
      </w:r>
      <w:proofErr w:type="spellStart"/>
      <w:r w:rsidRPr="00825005">
        <w:rPr>
          <w:color w:val="0070C0"/>
          <w:sz w:val="14"/>
          <w:szCs w:val="16"/>
        </w:rPr>
        <w:t>Hazardous</w:t>
      </w:r>
      <w:proofErr w:type="spellEnd"/>
      <w:r w:rsidRPr="00825005">
        <w:rPr>
          <w:color w:val="0070C0"/>
          <w:sz w:val="14"/>
          <w:szCs w:val="16"/>
        </w:rPr>
        <w:t xml:space="preserve"> and non-</w:t>
      </w:r>
      <w:proofErr w:type="spellStart"/>
      <w:r w:rsidRPr="00825005">
        <w:rPr>
          <w:color w:val="0070C0"/>
          <w:sz w:val="14"/>
          <w:szCs w:val="16"/>
        </w:rPr>
        <w:t>hazardous</w:t>
      </w:r>
      <w:proofErr w:type="spellEnd"/>
      <w:r w:rsidRPr="00825005">
        <w:rPr>
          <w:color w:val="0070C0"/>
          <w:sz w:val="14"/>
          <w:szCs w:val="16"/>
        </w:rPr>
        <w:t xml:space="preserve"> </w:t>
      </w:r>
      <w:proofErr w:type="spellStart"/>
      <w:r w:rsidRPr="00825005">
        <w:rPr>
          <w:color w:val="0070C0"/>
          <w:sz w:val="14"/>
          <w:szCs w:val="16"/>
        </w:rPr>
        <w:t>waste</w:t>
      </w:r>
      <w:proofErr w:type="spellEnd"/>
      <w:r w:rsidRPr="00825005">
        <w:rPr>
          <w:color w:val="0070C0"/>
          <w:sz w:val="14"/>
          <w:szCs w:val="16"/>
        </w:rPr>
        <w:t xml:space="preserve"> </w:t>
      </w:r>
      <w:proofErr w:type="spellStart"/>
      <w:r w:rsidRPr="00825005">
        <w:rPr>
          <w:color w:val="0070C0"/>
          <w:sz w:val="14"/>
          <w:szCs w:val="16"/>
        </w:rPr>
        <w:t>must</w:t>
      </w:r>
      <w:proofErr w:type="spellEnd"/>
      <w:r w:rsidRPr="00825005">
        <w:rPr>
          <w:color w:val="0070C0"/>
          <w:sz w:val="14"/>
          <w:szCs w:val="16"/>
        </w:rPr>
        <w:t xml:space="preserve"> be </w:t>
      </w:r>
      <w:proofErr w:type="spellStart"/>
      <w:r w:rsidRPr="00825005">
        <w:rPr>
          <w:color w:val="0070C0"/>
          <w:sz w:val="14"/>
          <w:szCs w:val="16"/>
        </w:rPr>
        <w:t>separated</w:t>
      </w:r>
      <w:proofErr w:type="spellEnd"/>
      <w:r w:rsidRPr="00825005">
        <w:rPr>
          <w:color w:val="0070C0"/>
          <w:sz w:val="14"/>
          <w:szCs w:val="16"/>
        </w:rPr>
        <w:t xml:space="preserve">. </w:t>
      </w:r>
      <w:proofErr w:type="spellStart"/>
      <w:r w:rsidRPr="00825005">
        <w:rPr>
          <w:color w:val="0070C0"/>
          <w:sz w:val="14"/>
          <w:szCs w:val="16"/>
        </w:rPr>
        <w:t>The</w:t>
      </w:r>
      <w:proofErr w:type="spellEnd"/>
      <w:r w:rsidRPr="00825005">
        <w:rPr>
          <w:color w:val="0070C0"/>
          <w:sz w:val="14"/>
          <w:szCs w:val="16"/>
        </w:rPr>
        <w:t xml:space="preserve"> </w:t>
      </w:r>
      <w:proofErr w:type="spellStart"/>
      <w:r w:rsidRPr="00825005">
        <w:rPr>
          <w:color w:val="0070C0"/>
          <w:sz w:val="14"/>
          <w:szCs w:val="16"/>
        </w:rPr>
        <w:t>implementation</w:t>
      </w:r>
      <w:proofErr w:type="spellEnd"/>
      <w:r w:rsidRPr="00825005">
        <w:rPr>
          <w:color w:val="0070C0"/>
          <w:sz w:val="14"/>
          <w:szCs w:val="16"/>
        </w:rPr>
        <w:t xml:space="preserve"> </w:t>
      </w:r>
      <w:proofErr w:type="spellStart"/>
      <w:r w:rsidRPr="00825005">
        <w:rPr>
          <w:color w:val="0070C0"/>
          <w:sz w:val="14"/>
          <w:szCs w:val="16"/>
        </w:rPr>
        <w:t>of</w:t>
      </w:r>
      <w:proofErr w:type="spellEnd"/>
      <w:r w:rsidRPr="00825005">
        <w:rPr>
          <w:color w:val="0070C0"/>
          <w:sz w:val="14"/>
          <w:szCs w:val="16"/>
        </w:rPr>
        <w:t xml:space="preserve"> a </w:t>
      </w:r>
      <w:proofErr w:type="spellStart"/>
      <w:r w:rsidRPr="00825005">
        <w:rPr>
          <w:color w:val="0070C0"/>
          <w:sz w:val="14"/>
          <w:szCs w:val="16"/>
        </w:rPr>
        <w:t>waste</w:t>
      </w:r>
      <w:proofErr w:type="spellEnd"/>
      <w:r w:rsidRPr="00825005">
        <w:rPr>
          <w:color w:val="0070C0"/>
          <w:sz w:val="14"/>
          <w:szCs w:val="16"/>
        </w:rPr>
        <w:t xml:space="preserve"> </w:t>
      </w:r>
      <w:proofErr w:type="spellStart"/>
      <w:r w:rsidRPr="00825005">
        <w:rPr>
          <w:color w:val="0070C0"/>
          <w:sz w:val="14"/>
          <w:szCs w:val="16"/>
        </w:rPr>
        <w:t>management</w:t>
      </w:r>
      <w:proofErr w:type="spellEnd"/>
      <w:r w:rsidRPr="00825005">
        <w:rPr>
          <w:color w:val="0070C0"/>
          <w:sz w:val="14"/>
          <w:szCs w:val="16"/>
        </w:rPr>
        <w:t xml:space="preserve"> </w:t>
      </w:r>
      <w:proofErr w:type="spellStart"/>
      <w:r w:rsidRPr="00825005">
        <w:rPr>
          <w:color w:val="0070C0"/>
          <w:sz w:val="14"/>
          <w:szCs w:val="16"/>
        </w:rPr>
        <w:t>program</w:t>
      </w:r>
      <w:proofErr w:type="spellEnd"/>
      <w:r w:rsidRPr="00825005">
        <w:rPr>
          <w:color w:val="0070C0"/>
          <w:sz w:val="14"/>
          <w:szCs w:val="16"/>
        </w:rPr>
        <w:t xml:space="preserve"> </w:t>
      </w:r>
      <w:proofErr w:type="spellStart"/>
      <w:r w:rsidRPr="00825005">
        <w:rPr>
          <w:color w:val="0070C0"/>
          <w:sz w:val="14"/>
          <w:szCs w:val="16"/>
        </w:rPr>
        <w:t>that</w:t>
      </w:r>
      <w:proofErr w:type="spellEnd"/>
      <w:r w:rsidRPr="00825005">
        <w:rPr>
          <w:color w:val="0070C0"/>
          <w:sz w:val="14"/>
          <w:szCs w:val="16"/>
        </w:rPr>
        <w:t xml:space="preserve"> </w:t>
      </w:r>
      <w:proofErr w:type="spellStart"/>
      <w:r w:rsidRPr="00825005">
        <w:rPr>
          <w:color w:val="0070C0"/>
          <w:sz w:val="14"/>
          <w:szCs w:val="16"/>
        </w:rPr>
        <w:t>promotes</w:t>
      </w:r>
      <w:proofErr w:type="spellEnd"/>
      <w:r w:rsidRPr="00825005">
        <w:rPr>
          <w:color w:val="0070C0"/>
          <w:sz w:val="14"/>
          <w:szCs w:val="16"/>
        </w:rPr>
        <w:t xml:space="preserve"> </w:t>
      </w:r>
      <w:proofErr w:type="spellStart"/>
      <w:r w:rsidRPr="00825005">
        <w:rPr>
          <w:color w:val="0070C0"/>
          <w:sz w:val="14"/>
          <w:szCs w:val="16"/>
        </w:rPr>
        <w:t>reuse</w:t>
      </w:r>
      <w:proofErr w:type="spellEnd"/>
      <w:r w:rsidRPr="00825005">
        <w:rPr>
          <w:color w:val="0070C0"/>
          <w:sz w:val="14"/>
          <w:szCs w:val="16"/>
        </w:rPr>
        <w:t xml:space="preserve"> and </w:t>
      </w:r>
      <w:proofErr w:type="spellStart"/>
      <w:r w:rsidRPr="00825005">
        <w:rPr>
          <w:color w:val="0070C0"/>
          <w:sz w:val="14"/>
          <w:szCs w:val="16"/>
        </w:rPr>
        <w:t>recycling</w:t>
      </w:r>
      <w:proofErr w:type="spellEnd"/>
      <w:r w:rsidRPr="00825005">
        <w:rPr>
          <w:color w:val="0070C0"/>
          <w:sz w:val="14"/>
          <w:szCs w:val="16"/>
        </w:rPr>
        <w:t xml:space="preserve"> </w:t>
      </w:r>
      <w:proofErr w:type="spellStart"/>
      <w:r w:rsidRPr="00825005">
        <w:rPr>
          <w:color w:val="0070C0"/>
          <w:sz w:val="14"/>
          <w:szCs w:val="16"/>
        </w:rPr>
        <w:t>is</w:t>
      </w:r>
      <w:proofErr w:type="spellEnd"/>
      <w:r w:rsidRPr="00825005">
        <w:rPr>
          <w:color w:val="0070C0"/>
          <w:sz w:val="14"/>
          <w:szCs w:val="16"/>
        </w:rPr>
        <w:t xml:space="preserve"> </w:t>
      </w:r>
      <w:proofErr w:type="spellStart"/>
      <w:r w:rsidRPr="00825005">
        <w:rPr>
          <w:color w:val="0070C0"/>
          <w:sz w:val="14"/>
          <w:szCs w:val="16"/>
        </w:rPr>
        <w:t>recommended</w:t>
      </w:r>
      <w:proofErr w:type="spellEnd"/>
      <w:r w:rsidRPr="00825005">
        <w:rPr>
          <w:color w:val="0070C0"/>
          <w:sz w:val="14"/>
          <w:szCs w:val="16"/>
        </w:rPr>
        <w:t>.</w:t>
      </w:r>
    </w:p>
    <w:p w:rsidR="00825005" w:rsidRDefault="00825005" w:rsidP="00627FE1">
      <w:pPr>
        <w:pStyle w:val="Sinespaciado"/>
        <w:numPr>
          <w:ilvl w:val="0"/>
          <w:numId w:val="6"/>
        </w:numPr>
        <w:spacing w:before="60" w:after="60"/>
        <w:jc w:val="both"/>
        <w:rPr>
          <w:color w:val="0070C0"/>
          <w:sz w:val="14"/>
          <w:szCs w:val="16"/>
        </w:rPr>
      </w:pPr>
      <w:proofErr w:type="spellStart"/>
      <w:r w:rsidRPr="00825005">
        <w:rPr>
          <w:color w:val="0070C0"/>
          <w:sz w:val="14"/>
          <w:szCs w:val="16"/>
        </w:rPr>
        <w:t>Transportation</w:t>
      </w:r>
      <w:proofErr w:type="spellEnd"/>
      <w:r w:rsidRPr="00825005">
        <w:rPr>
          <w:color w:val="0070C0"/>
          <w:sz w:val="14"/>
          <w:szCs w:val="16"/>
        </w:rPr>
        <w:t xml:space="preserve"> and </w:t>
      </w:r>
      <w:proofErr w:type="spellStart"/>
      <w:r w:rsidRPr="00825005">
        <w:rPr>
          <w:color w:val="0070C0"/>
          <w:sz w:val="14"/>
          <w:szCs w:val="16"/>
        </w:rPr>
        <w:t>disposal</w:t>
      </w:r>
      <w:proofErr w:type="spellEnd"/>
      <w:r w:rsidRPr="00825005">
        <w:rPr>
          <w:color w:val="0070C0"/>
          <w:sz w:val="14"/>
          <w:szCs w:val="16"/>
        </w:rPr>
        <w:t xml:space="preserve"> </w:t>
      </w:r>
      <w:proofErr w:type="spellStart"/>
      <w:r w:rsidRPr="00825005">
        <w:rPr>
          <w:color w:val="0070C0"/>
          <w:sz w:val="14"/>
          <w:szCs w:val="16"/>
        </w:rPr>
        <w:t>of</w:t>
      </w:r>
      <w:proofErr w:type="spellEnd"/>
      <w:r w:rsidRPr="00825005">
        <w:rPr>
          <w:color w:val="0070C0"/>
          <w:sz w:val="14"/>
          <w:szCs w:val="16"/>
        </w:rPr>
        <w:t xml:space="preserve"> </w:t>
      </w:r>
      <w:proofErr w:type="spellStart"/>
      <w:r w:rsidRPr="00825005">
        <w:rPr>
          <w:color w:val="0070C0"/>
          <w:sz w:val="14"/>
          <w:szCs w:val="16"/>
        </w:rPr>
        <w:t>waste</w:t>
      </w:r>
      <w:proofErr w:type="spellEnd"/>
      <w:r w:rsidRPr="00825005">
        <w:rPr>
          <w:color w:val="0070C0"/>
          <w:sz w:val="14"/>
          <w:szCs w:val="16"/>
        </w:rPr>
        <w:t xml:space="preserve">: </w:t>
      </w:r>
      <w:proofErr w:type="spellStart"/>
      <w:r w:rsidRPr="00825005">
        <w:rPr>
          <w:color w:val="0070C0"/>
          <w:sz w:val="14"/>
          <w:szCs w:val="16"/>
        </w:rPr>
        <w:t>The</w:t>
      </w:r>
      <w:proofErr w:type="spellEnd"/>
      <w:r w:rsidRPr="00825005">
        <w:rPr>
          <w:color w:val="0070C0"/>
          <w:sz w:val="14"/>
          <w:szCs w:val="16"/>
        </w:rPr>
        <w:t xml:space="preserve"> </w:t>
      </w:r>
      <w:proofErr w:type="spellStart"/>
      <w:r w:rsidRPr="00825005">
        <w:rPr>
          <w:color w:val="0070C0"/>
          <w:sz w:val="14"/>
          <w:szCs w:val="16"/>
        </w:rPr>
        <w:t>provider</w:t>
      </w:r>
      <w:proofErr w:type="spellEnd"/>
      <w:r w:rsidRPr="00825005">
        <w:rPr>
          <w:color w:val="0070C0"/>
          <w:sz w:val="14"/>
          <w:szCs w:val="16"/>
        </w:rPr>
        <w:t xml:space="preserve"> </w:t>
      </w:r>
      <w:proofErr w:type="spellStart"/>
      <w:r w:rsidRPr="00825005">
        <w:rPr>
          <w:color w:val="0070C0"/>
          <w:sz w:val="14"/>
          <w:szCs w:val="16"/>
        </w:rPr>
        <w:t>will</w:t>
      </w:r>
      <w:proofErr w:type="spellEnd"/>
      <w:r w:rsidRPr="00825005">
        <w:rPr>
          <w:color w:val="0070C0"/>
          <w:sz w:val="14"/>
          <w:szCs w:val="16"/>
        </w:rPr>
        <w:t xml:space="preserve"> </w:t>
      </w:r>
      <w:proofErr w:type="spellStart"/>
      <w:r w:rsidRPr="00825005">
        <w:rPr>
          <w:color w:val="0070C0"/>
          <w:sz w:val="14"/>
          <w:szCs w:val="16"/>
        </w:rPr>
        <w:t>have</w:t>
      </w:r>
      <w:proofErr w:type="spellEnd"/>
      <w:r w:rsidRPr="00825005">
        <w:rPr>
          <w:color w:val="0070C0"/>
          <w:sz w:val="14"/>
          <w:szCs w:val="16"/>
        </w:rPr>
        <w:t xml:space="preserve"> </w:t>
      </w:r>
      <w:proofErr w:type="spellStart"/>
      <w:r w:rsidRPr="00825005">
        <w:rPr>
          <w:color w:val="0070C0"/>
          <w:sz w:val="14"/>
          <w:szCs w:val="16"/>
        </w:rPr>
        <w:t>the</w:t>
      </w:r>
      <w:proofErr w:type="spellEnd"/>
      <w:r w:rsidRPr="00825005">
        <w:rPr>
          <w:color w:val="0070C0"/>
          <w:sz w:val="14"/>
          <w:szCs w:val="16"/>
        </w:rPr>
        <w:t xml:space="preserve"> </w:t>
      </w:r>
      <w:proofErr w:type="spellStart"/>
      <w:r w:rsidRPr="00825005">
        <w:rPr>
          <w:color w:val="0070C0"/>
          <w:sz w:val="14"/>
          <w:szCs w:val="16"/>
        </w:rPr>
        <w:t>necessary</w:t>
      </w:r>
      <w:proofErr w:type="spellEnd"/>
      <w:r w:rsidRPr="00825005">
        <w:rPr>
          <w:color w:val="0070C0"/>
          <w:sz w:val="14"/>
          <w:szCs w:val="16"/>
        </w:rPr>
        <w:t xml:space="preserve"> </w:t>
      </w:r>
      <w:proofErr w:type="spellStart"/>
      <w:r w:rsidRPr="00825005">
        <w:rPr>
          <w:color w:val="0070C0"/>
          <w:sz w:val="14"/>
          <w:szCs w:val="16"/>
        </w:rPr>
        <w:t>authorizations</w:t>
      </w:r>
      <w:proofErr w:type="spellEnd"/>
      <w:r w:rsidRPr="00825005">
        <w:rPr>
          <w:color w:val="0070C0"/>
          <w:sz w:val="14"/>
          <w:szCs w:val="16"/>
        </w:rPr>
        <w:t xml:space="preserve"> </w:t>
      </w:r>
      <w:proofErr w:type="spellStart"/>
      <w:r w:rsidRPr="00825005">
        <w:rPr>
          <w:color w:val="0070C0"/>
          <w:sz w:val="14"/>
          <w:szCs w:val="16"/>
        </w:rPr>
        <w:t>for</w:t>
      </w:r>
      <w:proofErr w:type="spellEnd"/>
      <w:r w:rsidRPr="00825005">
        <w:rPr>
          <w:color w:val="0070C0"/>
          <w:sz w:val="14"/>
          <w:szCs w:val="16"/>
        </w:rPr>
        <w:t xml:space="preserve"> </w:t>
      </w:r>
      <w:proofErr w:type="spellStart"/>
      <w:r w:rsidRPr="00825005">
        <w:rPr>
          <w:color w:val="0070C0"/>
          <w:sz w:val="14"/>
          <w:szCs w:val="16"/>
        </w:rPr>
        <w:t>on-site</w:t>
      </w:r>
      <w:proofErr w:type="spellEnd"/>
      <w:r w:rsidRPr="00825005">
        <w:rPr>
          <w:color w:val="0070C0"/>
          <w:sz w:val="14"/>
          <w:szCs w:val="16"/>
        </w:rPr>
        <w:t xml:space="preserve"> </w:t>
      </w:r>
      <w:proofErr w:type="spellStart"/>
      <w:r w:rsidRPr="00825005">
        <w:rPr>
          <w:color w:val="0070C0"/>
          <w:sz w:val="14"/>
          <w:szCs w:val="16"/>
        </w:rPr>
        <w:t>waste</w:t>
      </w:r>
      <w:proofErr w:type="spellEnd"/>
      <w:r w:rsidRPr="00825005">
        <w:rPr>
          <w:color w:val="0070C0"/>
          <w:sz w:val="14"/>
          <w:szCs w:val="16"/>
        </w:rPr>
        <w:t xml:space="preserve"> </w:t>
      </w:r>
      <w:proofErr w:type="spellStart"/>
      <w:r w:rsidRPr="00825005">
        <w:rPr>
          <w:color w:val="0070C0"/>
          <w:sz w:val="14"/>
          <w:szCs w:val="16"/>
        </w:rPr>
        <w:t>disposal</w:t>
      </w:r>
      <w:proofErr w:type="spellEnd"/>
      <w:r w:rsidRPr="00825005">
        <w:rPr>
          <w:color w:val="0070C0"/>
          <w:sz w:val="14"/>
          <w:szCs w:val="16"/>
        </w:rPr>
        <w:t xml:space="preserve">. </w:t>
      </w:r>
      <w:proofErr w:type="spellStart"/>
      <w:r w:rsidRPr="00825005">
        <w:rPr>
          <w:color w:val="0070C0"/>
          <w:sz w:val="14"/>
          <w:szCs w:val="16"/>
        </w:rPr>
        <w:t>Waste</w:t>
      </w:r>
      <w:proofErr w:type="spellEnd"/>
      <w:r w:rsidRPr="00825005">
        <w:rPr>
          <w:color w:val="0070C0"/>
          <w:sz w:val="14"/>
          <w:szCs w:val="16"/>
        </w:rPr>
        <w:t xml:space="preserve"> </w:t>
      </w:r>
      <w:proofErr w:type="spellStart"/>
      <w:r w:rsidRPr="00825005">
        <w:rPr>
          <w:color w:val="0070C0"/>
          <w:sz w:val="14"/>
          <w:szCs w:val="16"/>
        </w:rPr>
        <w:t>reduction</w:t>
      </w:r>
      <w:proofErr w:type="spellEnd"/>
      <w:r w:rsidRPr="00825005">
        <w:rPr>
          <w:color w:val="0070C0"/>
          <w:sz w:val="14"/>
          <w:szCs w:val="16"/>
        </w:rPr>
        <w:t xml:space="preserve"> </w:t>
      </w:r>
      <w:proofErr w:type="spellStart"/>
      <w:r w:rsidRPr="00825005">
        <w:rPr>
          <w:color w:val="0070C0"/>
          <w:sz w:val="14"/>
          <w:szCs w:val="16"/>
        </w:rPr>
        <w:t>programs</w:t>
      </w:r>
      <w:proofErr w:type="spellEnd"/>
      <w:r w:rsidRPr="00825005">
        <w:rPr>
          <w:color w:val="0070C0"/>
          <w:sz w:val="14"/>
          <w:szCs w:val="16"/>
        </w:rPr>
        <w:t xml:space="preserve"> </w:t>
      </w:r>
      <w:proofErr w:type="spellStart"/>
      <w:r w:rsidRPr="00825005">
        <w:rPr>
          <w:color w:val="0070C0"/>
          <w:sz w:val="14"/>
          <w:szCs w:val="16"/>
        </w:rPr>
        <w:t>will</w:t>
      </w:r>
      <w:proofErr w:type="spellEnd"/>
      <w:r w:rsidRPr="00825005">
        <w:rPr>
          <w:color w:val="0070C0"/>
          <w:sz w:val="14"/>
          <w:szCs w:val="16"/>
        </w:rPr>
        <w:t xml:space="preserve"> be </w:t>
      </w:r>
      <w:proofErr w:type="spellStart"/>
      <w:r w:rsidRPr="00825005">
        <w:rPr>
          <w:color w:val="0070C0"/>
          <w:sz w:val="14"/>
          <w:szCs w:val="16"/>
        </w:rPr>
        <w:t>developed</w:t>
      </w:r>
      <w:proofErr w:type="spellEnd"/>
      <w:r w:rsidRPr="00825005">
        <w:rPr>
          <w:color w:val="0070C0"/>
          <w:sz w:val="14"/>
          <w:szCs w:val="16"/>
        </w:rPr>
        <w:t xml:space="preserve"> </w:t>
      </w:r>
      <w:proofErr w:type="spellStart"/>
      <w:r w:rsidRPr="00825005">
        <w:rPr>
          <w:color w:val="0070C0"/>
          <w:sz w:val="14"/>
          <w:szCs w:val="16"/>
        </w:rPr>
        <w:t>where</w:t>
      </w:r>
      <w:proofErr w:type="spellEnd"/>
      <w:r w:rsidRPr="00825005">
        <w:rPr>
          <w:color w:val="0070C0"/>
          <w:sz w:val="14"/>
          <w:szCs w:val="16"/>
        </w:rPr>
        <w:t xml:space="preserve"> </w:t>
      </w:r>
      <w:proofErr w:type="spellStart"/>
      <w:r w:rsidRPr="00825005">
        <w:rPr>
          <w:color w:val="0070C0"/>
          <w:sz w:val="14"/>
          <w:szCs w:val="16"/>
        </w:rPr>
        <w:t>possible</w:t>
      </w:r>
      <w:proofErr w:type="spellEnd"/>
      <w:r w:rsidRPr="00825005">
        <w:rPr>
          <w:color w:val="0070C0"/>
          <w:sz w:val="14"/>
          <w:szCs w:val="16"/>
        </w:rPr>
        <w:t xml:space="preserve">. </w:t>
      </w:r>
      <w:proofErr w:type="spellStart"/>
      <w:r w:rsidRPr="00825005">
        <w:rPr>
          <w:color w:val="0070C0"/>
          <w:sz w:val="14"/>
          <w:szCs w:val="16"/>
        </w:rPr>
        <w:t>The</w:t>
      </w:r>
      <w:proofErr w:type="spellEnd"/>
      <w:r w:rsidRPr="00825005">
        <w:rPr>
          <w:color w:val="0070C0"/>
          <w:sz w:val="14"/>
          <w:szCs w:val="16"/>
        </w:rPr>
        <w:t xml:space="preserve"> </w:t>
      </w:r>
      <w:proofErr w:type="spellStart"/>
      <w:r w:rsidRPr="00825005">
        <w:rPr>
          <w:color w:val="0070C0"/>
          <w:sz w:val="14"/>
          <w:szCs w:val="16"/>
        </w:rPr>
        <w:t>burning</w:t>
      </w:r>
      <w:proofErr w:type="spellEnd"/>
      <w:r w:rsidRPr="00825005">
        <w:rPr>
          <w:color w:val="0070C0"/>
          <w:sz w:val="14"/>
          <w:szCs w:val="16"/>
        </w:rPr>
        <w:t xml:space="preserve"> and </w:t>
      </w:r>
      <w:proofErr w:type="spellStart"/>
      <w:r w:rsidRPr="00825005">
        <w:rPr>
          <w:color w:val="0070C0"/>
          <w:sz w:val="14"/>
          <w:szCs w:val="16"/>
        </w:rPr>
        <w:t>disposal</w:t>
      </w:r>
      <w:proofErr w:type="spellEnd"/>
      <w:r w:rsidRPr="00825005">
        <w:rPr>
          <w:color w:val="0070C0"/>
          <w:sz w:val="14"/>
          <w:szCs w:val="16"/>
        </w:rPr>
        <w:t xml:space="preserve"> </w:t>
      </w:r>
      <w:proofErr w:type="spellStart"/>
      <w:r w:rsidRPr="00825005">
        <w:rPr>
          <w:color w:val="0070C0"/>
          <w:sz w:val="14"/>
          <w:szCs w:val="16"/>
        </w:rPr>
        <w:t>of</w:t>
      </w:r>
      <w:proofErr w:type="spellEnd"/>
      <w:r w:rsidRPr="00825005">
        <w:rPr>
          <w:color w:val="0070C0"/>
          <w:sz w:val="14"/>
          <w:szCs w:val="16"/>
        </w:rPr>
        <w:t xml:space="preserve"> </w:t>
      </w:r>
      <w:proofErr w:type="spellStart"/>
      <w:r w:rsidRPr="00825005">
        <w:rPr>
          <w:color w:val="0070C0"/>
          <w:sz w:val="14"/>
          <w:szCs w:val="16"/>
        </w:rPr>
        <w:t>waste</w:t>
      </w:r>
      <w:proofErr w:type="spellEnd"/>
      <w:r w:rsidRPr="00825005">
        <w:rPr>
          <w:color w:val="0070C0"/>
          <w:sz w:val="14"/>
          <w:szCs w:val="16"/>
        </w:rPr>
        <w:t xml:space="preserve"> </w:t>
      </w:r>
      <w:proofErr w:type="spellStart"/>
      <w:r w:rsidRPr="00825005">
        <w:rPr>
          <w:color w:val="0070C0"/>
          <w:sz w:val="14"/>
          <w:szCs w:val="16"/>
        </w:rPr>
        <w:t>by</w:t>
      </w:r>
      <w:proofErr w:type="spellEnd"/>
      <w:r w:rsidRPr="00825005">
        <w:rPr>
          <w:color w:val="0070C0"/>
          <w:sz w:val="14"/>
          <w:szCs w:val="16"/>
        </w:rPr>
        <w:t xml:space="preserve"> </w:t>
      </w:r>
      <w:proofErr w:type="spellStart"/>
      <w:r w:rsidRPr="00825005">
        <w:rPr>
          <w:color w:val="0070C0"/>
          <w:sz w:val="14"/>
          <w:szCs w:val="16"/>
        </w:rPr>
        <w:t>burial</w:t>
      </w:r>
      <w:proofErr w:type="spellEnd"/>
      <w:r w:rsidRPr="00825005">
        <w:rPr>
          <w:color w:val="0070C0"/>
          <w:sz w:val="14"/>
          <w:szCs w:val="16"/>
        </w:rPr>
        <w:t xml:space="preserve"> </w:t>
      </w:r>
      <w:proofErr w:type="spellStart"/>
      <w:r w:rsidRPr="00825005">
        <w:rPr>
          <w:color w:val="0070C0"/>
          <w:sz w:val="14"/>
          <w:szCs w:val="16"/>
        </w:rPr>
        <w:t>will</w:t>
      </w:r>
      <w:proofErr w:type="spellEnd"/>
      <w:r w:rsidRPr="00825005">
        <w:rPr>
          <w:color w:val="0070C0"/>
          <w:sz w:val="14"/>
          <w:szCs w:val="16"/>
        </w:rPr>
        <w:t xml:space="preserve"> </w:t>
      </w:r>
      <w:proofErr w:type="spellStart"/>
      <w:r w:rsidRPr="00825005">
        <w:rPr>
          <w:color w:val="0070C0"/>
          <w:sz w:val="14"/>
          <w:szCs w:val="16"/>
        </w:rPr>
        <w:t>not</w:t>
      </w:r>
      <w:proofErr w:type="spellEnd"/>
      <w:r w:rsidRPr="00825005">
        <w:rPr>
          <w:color w:val="0070C0"/>
          <w:sz w:val="14"/>
          <w:szCs w:val="16"/>
        </w:rPr>
        <w:t xml:space="preserve"> </w:t>
      </w:r>
      <w:proofErr w:type="spellStart"/>
      <w:r w:rsidRPr="00825005">
        <w:rPr>
          <w:color w:val="0070C0"/>
          <w:sz w:val="14"/>
          <w:szCs w:val="16"/>
        </w:rPr>
        <w:t>occur</w:t>
      </w:r>
      <w:proofErr w:type="spellEnd"/>
      <w:r w:rsidRPr="00825005">
        <w:rPr>
          <w:color w:val="0070C0"/>
          <w:sz w:val="14"/>
          <w:szCs w:val="16"/>
        </w:rPr>
        <w:t xml:space="preserve">. </w:t>
      </w:r>
      <w:proofErr w:type="spellStart"/>
      <w:r w:rsidRPr="00825005">
        <w:rPr>
          <w:color w:val="0070C0"/>
          <w:sz w:val="14"/>
          <w:szCs w:val="16"/>
        </w:rPr>
        <w:t>Waste</w:t>
      </w:r>
      <w:proofErr w:type="spellEnd"/>
      <w:r w:rsidRPr="00825005">
        <w:rPr>
          <w:color w:val="0070C0"/>
          <w:sz w:val="14"/>
          <w:szCs w:val="16"/>
        </w:rPr>
        <w:t xml:space="preserve"> </w:t>
      </w:r>
      <w:proofErr w:type="spellStart"/>
      <w:r w:rsidRPr="00825005">
        <w:rPr>
          <w:color w:val="0070C0"/>
          <w:sz w:val="14"/>
          <w:szCs w:val="16"/>
        </w:rPr>
        <w:t>that</w:t>
      </w:r>
      <w:proofErr w:type="spellEnd"/>
      <w:r w:rsidRPr="00825005">
        <w:rPr>
          <w:color w:val="0070C0"/>
          <w:sz w:val="14"/>
          <w:szCs w:val="16"/>
        </w:rPr>
        <w:t xml:space="preserve"> </w:t>
      </w:r>
      <w:proofErr w:type="spellStart"/>
      <w:r w:rsidRPr="00825005">
        <w:rPr>
          <w:color w:val="0070C0"/>
          <w:sz w:val="14"/>
          <w:szCs w:val="16"/>
        </w:rPr>
        <w:t>needs</w:t>
      </w:r>
      <w:proofErr w:type="spellEnd"/>
      <w:r w:rsidRPr="00825005">
        <w:rPr>
          <w:color w:val="0070C0"/>
          <w:sz w:val="14"/>
          <w:szCs w:val="16"/>
        </w:rPr>
        <w:t xml:space="preserve"> </w:t>
      </w:r>
      <w:proofErr w:type="spellStart"/>
      <w:r w:rsidRPr="00825005">
        <w:rPr>
          <w:color w:val="0070C0"/>
          <w:sz w:val="14"/>
          <w:szCs w:val="16"/>
        </w:rPr>
        <w:t>to</w:t>
      </w:r>
      <w:proofErr w:type="spellEnd"/>
      <w:r w:rsidRPr="00825005">
        <w:rPr>
          <w:color w:val="0070C0"/>
          <w:sz w:val="14"/>
          <w:szCs w:val="16"/>
        </w:rPr>
        <w:t xml:space="preserve"> be </w:t>
      </w:r>
      <w:proofErr w:type="spellStart"/>
      <w:r w:rsidRPr="00825005">
        <w:rPr>
          <w:color w:val="0070C0"/>
          <w:sz w:val="14"/>
          <w:szCs w:val="16"/>
        </w:rPr>
        <w:t>treated</w:t>
      </w:r>
      <w:proofErr w:type="spellEnd"/>
      <w:r w:rsidRPr="00825005">
        <w:rPr>
          <w:color w:val="0070C0"/>
          <w:sz w:val="14"/>
          <w:szCs w:val="16"/>
        </w:rPr>
        <w:t xml:space="preserve"> and </w:t>
      </w:r>
      <w:proofErr w:type="spellStart"/>
      <w:r w:rsidRPr="00825005">
        <w:rPr>
          <w:color w:val="0070C0"/>
          <w:sz w:val="14"/>
          <w:szCs w:val="16"/>
        </w:rPr>
        <w:t>disposed</w:t>
      </w:r>
      <w:proofErr w:type="spellEnd"/>
      <w:r w:rsidRPr="00825005">
        <w:rPr>
          <w:color w:val="0070C0"/>
          <w:sz w:val="14"/>
          <w:szCs w:val="16"/>
        </w:rPr>
        <w:t xml:space="preserve"> </w:t>
      </w:r>
      <w:proofErr w:type="spellStart"/>
      <w:r w:rsidRPr="00825005">
        <w:rPr>
          <w:color w:val="0070C0"/>
          <w:sz w:val="14"/>
          <w:szCs w:val="16"/>
        </w:rPr>
        <w:t>of</w:t>
      </w:r>
      <w:proofErr w:type="spellEnd"/>
      <w:r w:rsidRPr="00825005">
        <w:rPr>
          <w:color w:val="0070C0"/>
          <w:sz w:val="14"/>
          <w:szCs w:val="16"/>
        </w:rPr>
        <w:t xml:space="preserve"> </w:t>
      </w:r>
      <w:proofErr w:type="spellStart"/>
      <w:r w:rsidRPr="00825005">
        <w:rPr>
          <w:color w:val="0070C0"/>
          <w:sz w:val="14"/>
          <w:szCs w:val="16"/>
        </w:rPr>
        <w:t>externally</w:t>
      </w:r>
      <w:proofErr w:type="spellEnd"/>
      <w:r w:rsidRPr="00825005">
        <w:rPr>
          <w:color w:val="0070C0"/>
          <w:sz w:val="14"/>
          <w:szCs w:val="16"/>
        </w:rPr>
        <w:t xml:space="preserve"> </w:t>
      </w:r>
      <w:proofErr w:type="spellStart"/>
      <w:r w:rsidRPr="00825005">
        <w:rPr>
          <w:color w:val="0070C0"/>
          <w:sz w:val="14"/>
          <w:szCs w:val="16"/>
        </w:rPr>
        <w:t>will</w:t>
      </w:r>
      <w:proofErr w:type="spellEnd"/>
      <w:r w:rsidRPr="00825005">
        <w:rPr>
          <w:color w:val="0070C0"/>
          <w:sz w:val="14"/>
          <w:szCs w:val="16"/>
        </w:rPr>
        <w:t xml:space="preserve"> </w:t>
      </w:r>
      <w:proofErr w:type="spellStart"/>
      <w:r w:rsidRPr="00825005">
        <w:rPr>
          <w:color w:val="0070C0"/>
          <w:sz w:val="14"/>
          <w:szCs w:val="16"/>
        </w:rPr>
        <w:t>only</w:t>
      </w:r>
      <w:proofErr w:type="spellEnd"/>
      <w:r w:rsidRPr="00825005">
        <w:rPr>
          <w:color w:val="0070C0"/>
          <w:sz w:val="14"/>
          <w:szCs w:val="16"/>
        </w:rPr>
        <w:t xml:space="preserve"> be </w:t>
      </w:r>
      <w:proofErr w:type="spellStart"/>
      <w:r w:rsidRPr="00825005">
        <w:rPr>
          <w:color w:val="0070C0"/>
          <w:sz w:val="14"/>
          <w:szCs w:val="16"/>
        </w:rPr>
        <w:t>delivered</w:t>
      </w:r>
      <w:proofErr w:type="spellEnd"/>
      <w:r w:rsidRPr="00825005">
        <w:rPr>
          <w:color w:val="0070C0"/>
          <w:sz w:val="14"/>
          <w:szCs w:val="16"/>
        </w:rPr>
        <w:t xml:space="preserve"> </w:t>
      </w:r>
      <w:proofErr w:type="spellStart"/>
      <w:r w:rsidRPr="00825005">
        <w:rPr>
          <w:color w:val="0070C0"/>
          <w:sz w:val="14"/>
          <w:szCs w:val="16"/>
        </w:rPr>
        <w:t>to</w:t>
      </w:r>
      <w:proofErr w:type="spellEnd"/>
      <w:r w:rsidRPr="00825005">
        <w:rPr>
          <w:color w:val="0070C0"/>
          <w:sz w:val="14"/>
          <w:szCs w:val="16"/>
        </w:rPr>
        <w:t xml:space="preserve"> </w:t>
      </w:r>
      <w:proofErr w:type="spellStart"/>
      <w:r w:rsidRPr="00825005">
        <w:rPr>
          <w:color w:val="0070C0"/>
          <w:sz w:val="14"/>
          <w:szCs w:val="16"/>
        </w:rPr>
        <w:t>providers</w:t>
      </w:r>
      <w:proofErr w:type="spellEnd"/>
      <w:r w:rsidRPr="00825005">
        <w:rPr>
          <w:color w:val="0070C0"/>
          <w:sz w:val="14"/>
          <w:szCs w:val="16"/>
        </w:rPr>
        <w:t xml:space="preserve"> </w:t>
      </w:r>
      <w:proofErr w:type="spellStart"/>
      <w:r w:rsidRPr="00825005">
        <w:rPr>
          <w:color w:val="0070C0"/>
          <w:sz w:val="14"/>
          <w:szCs w:val="16"/>
        </w:rPr>
        <w:t>authorized</w:t>
      </w:r>
      <w:proofErr w:type="spellEnd"/>
      <w:r w:rsidRPr="00825005">
        <w:rPr>
          <w:color w:val="0070C0"/>
          <w:sz w:val="14"/>
          <w:szCs w:val="16"/>
        </w:rPr>
        <w:t xml:space="preserve"> </w:t>
      </w:r>
      <w:proofErr w:type="spellStart"/>
      <w:r w:rsidRPr="00825005">
        <w:rPr>
          <w:color w:val="0070C0"/>
          <w:sz w:val="14"/>
          <w:szCs w:val="16"/>
        </w:rPr>
        <w:t>by</w:t>
      </w:r>
      <w:proofErr w:type="spellEnd"/>
      <w:r w:rsidRPr="00825005">
        <w:rPr>
          <w:color w:val="0070C0"/>
          <w:sz w:val="14"/>
          <w:szCs w:val="16"/>
        </w:rPr>
        <w:t xml:space="preserve"> </w:t>
      </w:r>
      <w:proofErr w:type="spellStart"/>
      <w:r w:rsidRPr="00825005">
        <w:rPr>
          <w:color w:val="0070C0"/>
          <w:sz w:val="14"/>
          <w:szCs w:val="16"/>
        </w:rPr>
        <w:t>the</w:t>
      </w:r>
      <w:proofErr w:type="spellEnd"/>
      <w:r w:rsidRPr="00825005">
        <w:rPr>
          <w:color w:val="0070C0"/>
          <w:sz w:val="14"/>
          <w:szCs w:val="16"/>
        </w:rPr>
        <w:t xml:space="preserve"> </w:t>
      </w:r>
      <w:proofErr w:type="spellStart"/>
      <w:r w:rsidRPr="00825005">
        <w:rPr>
          <w:color w:val="0070C0"/>
          <w:sz w:val="14"/>
          <w:szCs w:val="16"/>
        </w:rPr>
        <w:t>competent</w:t>
      </w:r>
      <w:proofErr w:type="spellEnd"/>
      <w:r w:rsidRPr="00825005">
        <w:rPr>
          <w:color w:val="0070C0"/>
          <w:sz w:val="14"/>
          <w:szCs w:val="16"/>
        </w:rPr>
        <w:t xml:space="preserve"> </w:t>
      </w:r>
      <w:proofErr w:type="spellStart"/>
      <w:r w:rsidRPr="00825005">
        <w:rPr>
          <w:color w:val="0070C0"/>
          <w:sz w:val="14"/>
          <w:szCs w:val="16"/>
        </w:rPr>
        <w:t>authority</w:t>
      </w:r>
      <w:proofErr w:type="spellEnd"/>
      <w:r w:rsidRPr="00825005">
        <w:rPr>
          <w:color w:val="0070C0"/>
          <w:sz w:val="14"/>
          <w:szCs w:val="16"/>
        </w:rPr>
        <w:t xml:space="preserve">. </w:t>
      </w:r>
    </w:p>
    <w:p w:rsidR="00825005" w:rsidRDefault="00825005" w:rsidP="00627FE1">
      <w:pPr>
        <w:pStyle w:val="Sinespaciado"/>
        <w:numPr>
          <w:ilvl w:val="0"/>
          <w:numId w:val="6"/>
        </w:numPr>
        <w:spacing w:before="60" w:after="60"/>
        <w:jc w:val="both"/>
        <w:rPr>
          <w:color w:val="0070C0"/>
          <w:sz w:val="14"/>
          <w:szCs w:val="16"/>
        </w:rPr>
      </w:pPr>
      <w:proofErr w:type="spellStart"/>
      <w:r w:rsidRPr="00825005">
        <w:rPr>
          <w:color w:val="0070C0"/>
          <w:sz w:val="14"/>
          <w:szCs w:val="16"/>
        </w:rPr>
        <w:t>Treatment</w:t>
      </w:r>
      <w:proofErr w:type="spellEnd"/>
      <w:r w:rsidRPr="00825005">
        <w:rPr>
          <w:color w:val="0070C0"/>
          <w:sz w:val="14"/>
          <w:szCs w:val="16"/>
        </w:rPr>
        <w:t xml:space="preserve"> </w:t>
      </w:r>
      <w:proofErr w:type="spellStart"/>
      <w:r w:rsidRPr="00825005">
        <w:rPr>
          <w:color w:val="0070C0"/>
          <w:sz w:val="14"/>
          <w:szCs w:val="16"/>
        </w:rPr>
        <w:t>of</w:t>
      </w:r>
      <w:proofErr w:type="spellEnd"/>
      <w:r w:rsidRPr="00825005">
        <w:rPr>
          <w:color w:val="0070C0"/>
          <w:sz w:val="14"/>
          <w:szCs w:val="16"/>
        </w:rPr>
        <w:t xml:space="preserve"> </w:t>
      </w:r>
      <w:proofErr w:type="spellStart"/>
      <w:r w:rsidRPr="00825005">
        <w:rPr>
          <w:color w:val="0070C0"/>
          <w:sz w:val="14"/>
          <w:szCs w:val="16"/>
        </w:rPr>
        <w:t>wastewater</w:t>
      </w:r>
      <w:proofErr w:type="spellEnd"/>
      <w:r w:rsidRPr="00825005">
        <w:rPr>
          <w:color w:val="0070C0"/>
          <w:sz w:val="14"/>
          <w:szCs w:val="16"/>
        </w:rPr>
        <w:t xml:space="preserve">: </w:t>
      </w:r>
      <w:proofErr w:type="spellStart"/>
      <w:r w:rsidRPr="00825005">
        <w:rPr>
          <w:color w:val="0070C0"/>
          <w:sz w:val="14"/>
          <w:szCs w:val="16"/>
        </w:rPr>
        <w:t>The</w:t>
      </w:r>
      <w:proofErr w:type="spellEnd"/>
      <w:r w:rsidRPr="00825005">
        <w:rPr>
          <w:color w:val="0070C0"/>
          <w:sz w:val="14"/>
          <w:szCs w:val="16"/>
        </w:rPr>
        <w:t xml:space="preserve"> </w:t>
      </w:r>
      <w:proofErr w:type="spellStart"/>
      <w:r w:rsidRPr="00825005">
        <w:rPr>
          <w:color w:val="0070C0"/>
          <w:sz w:val="14"/>
          <w:szCs w:val="16"/>
        </w:rPr>
        <w:t>facilities</w:t>
      </w:r>
      <w:proofErr w:type="spellEnd"/>
      <w:r w:rsidRPr="00825005">
        <w:rPr>
          <w:color w:val="0070C0"/>
          <w:sz w:val="14"/>
          <w:szCs w:val="16"/>
        </w:rPr>
        <w:t xml:space="preserve"> </w:t>
      </w:r>
      <w:proofErr w:type="spellStart"/>
      <w:r w:rsidRPr="00825005">
        <w:rPr>
          <w:color w:val="0070C0"/>
          <w:sz w:val="14"/>
          <w:szCs w:val="16"/>
        </w:rPr>
        <w:t>will</w:t>
      </w:r>
      <w:proofErr w:type="spellEnd"/>
      <w:r w:rsidRPr="00825005">
        <w:rPr>
          <w:color w:val="0070C0"/>
          <w:sz w:val="14"/>
          <w:szCs w:val="16"/>
        </w:rPr>
        <w:t xml:space="preserve"> </w:t>
      </w:r>
      <w:proofErr w:type="spellStart"/>
      <w:r w:rsidRPr="00825005">
        <w:rPr>
          <w:color w:val="0070C0"/>
          <w:sz w:val="14"/>
          <w:szCs w:val="16"/>
        </w:rPr>
        <w:t>have</w:t>
      </w:r>
      <w:proofErr w:type="spellEnd"/>
      <w:r w:rsidRPr="00825005">
        <w:rPr>
          <w:color w:val="0070C0"/>
          <w:sz w:val="14"/>
          <w:szCs w:val="16"/>
        </w:rPr>
        <w:t xml:space="preserve"> a </w:t>
      </w:r>
      <w:proofErr w:type="spellStart"/>
      <w:r w:rsidRPr="00825005">
        <w:rPr>
          <w:color w:val="0070C0"/>
          <w:sz w:val="14"/>
          <w:szCs w:val="16"/>
        </w:rPr>
        <w:t>drainage</w:t>
      </w:r>
      <w:proofErr w:type="spellEnd"/>
      <w:r w:rsidRPr="00825005">
        <w:rPr>
          <w:color w:val="0070C0"/>
          <w:sz w:val="14"/>
          <w:szCs w:val="16"/>
        </w:rPr>
        <w:t xml:space="preserve"> </w:t>
      </w:r>
      <w:proofErr w:type="spellStart"/>
      <w:r w:rsidRPr="00825005">
        <w:rPr>
          <w:color w:val="0070C0"/>
          <w:sz w:val="14"/>
          <w:szCs w:val="16"/>
        </w:rPr>
        <w:t>system</w:t>
      </w:r>
      <w:proofErr w:type="spellEnd"/>
      <w:r w:rsidRPr="00825005">
        <w:rPr>
          <w:color w:val="0070C0"/>
          <w:sz w:val="14"/>
          <w:szCs w:val="16"/>
        </w:rPr>
        <w:t xml:space="preserve"> </w:t>
      </w:r>
      <w:proofErr w:type="spellStart"/>
      <w:r w:rsidRPr="00825005">
        <w:rPr>
          <w:color w:val="0070C0"/>
          <w:sz w:val="14"/>
          <w:szCs w:val="16"/>
        </w:rPr>
        <w:t>to</w:t>
      </w:r>
      <w:proofErr w:type="spellEnd"/>
      <w:r w:rsidRPr="00825005">
        <w:rPr>
          <w:color w:val="0070C0"/>
          <w:sz w:val="14"/>
          <w:szCs w:val="16"/>
        </w:rPr>
        <w:t xml:space="preserve"> </w:t>
      </w:r>
      <w:proofErr w:type="spellStart"/>
      <w:r w:rsidRPr="00825005">
        <w:rPr>
          <w:color w:val="0070C0"/>
          <w:sz w:val="14"/>
          <w:szCs w:val="16"/>
        </w:rPr>
        <w:t>transport</w:t>
      </w:r>
      <w:proofErr w:type="spellEnd"/>
      <w:r w:rsidRPr="00825005">
        <w:rPr>
          <w:color w:val="0070C0"/>
          <w:sz w:val="14"/>
          <w:szCs w:val="16"/>
        </w:rPr>
        <w:t xml:space="preserve"> </w:t>
      </w:r>
      <w:proofErr w:type="spellStart"/>
      <w:r w:rsidRPr="00825005">
        <w:rPr>
          <w:color w:val="0070C0"/>
          <w:sz w:val="14"/>
          <w:szCs w:val="16"/>
        </w:rPr>
        <w:t>wastewater</w:t>
      </w:r>
      <w:proofErr w:type="spellEnd"/>
      <w:r w:rsidRPr="00825005">
        <w:rPr>
          <w:color w:val="0070C0"/>
          <w:sz w:val="14"/>
          <w:szCs w:val="16"/>
        </w:rPr>
        <w:t xml:space="preserve"> and </w:t>
      </w:r>
      <w:proofErr w:type="spellStart"/>
      <w:r w:rsidRPr="00825005">
        <w:rPr>
          <w:color w:val="0070C0"/>
          <w:sz w:val="14"/>
          <w:szCs w:val="16"/>
        </w:rPr>
        <w:t>effluents</w:t>
      </w:r>
      <w:proofErr w:type="spellEnd"/>
      <w:r w:rsidRPr="00825005">
        <w:rPr>
          <w:color w:val="0070C0"/>
          <w:sz w:val="14"/>
          <w:szCs w:val="16"/>
        </w:rPr>
        <w:t xml:space="preserve"> </w:t>
      </w:r>
      <w:proofErr w:type="spellStart"/>
      <w:r w:rsidRPr="00825005">
        <w:rPr>
          <w:color w:val="0070C0"/>
          <w:sz w:val="14"/>
          <w:szCs w:val="16"/>
        </w:rPr>
        <w:t>to</w:t>
      </w:r>
      <w:proofErr w:type="spellEnd"/>
      <w:r w:rsidRPr="00825005">
        <w:rPr>
          <w:color w:val="0070C0"/>
          <w:sz w:val="14"/>
          <w:szCs w:val="16"/>
        </w:rPr>
        <w:t xml:space="preserve"> </w:t>
      </w:r>
      <w:proofErr w:type="spellStart"/>
      <w:r w:rsidRPr="00825005">
        <w:rPr>
          <w:color w:val="0070C0"/>
          <w:sz w:val="14"/>
          <w:szCs w:val="16"/>
        </w:rPr>
        <w:t>an</w:t>
      </w:r>
      <w:proofErr w:type="spellEnd"/>
      <w:r w:rsidRPr="00825005">
        <w:rPr>
          <w:color w:val="0070C0"/>
          <w:sz w:val="14"/>
          <w:szCs w:val="16"/>
        </w:rPr>
        <w:t xml:space="preserve"> </w:t>
      </w:r>
      <w:proofErr w:type="spellStart"/>
      <w:r w:rsidRPr="00825005">
        <w:rPr>
          <w:color w:val="0070C0"/>
          <w:sz w:val="14"/>
          <w:szCs w:val="16"/>
        </w:rPr>
        <w:t>authorized</w:t>
      </w:r>
      <w:proofErr w:type="spellEnd"/>
      <w:r w:rsidRPr="00825005">
        <w:rPr>
          <w:color w:val="0070C0"/>
          <w:sz w:val="14"/>
          <w:szCs w:val="16"/>
        </w:rPr>
        <w:t xml:space="preserve"> </w:t>
      </w:r>
      <w:proofErr w:type="spellStart"/>
      <w:r w:rsidRPr="00825005">
        <w:rPr>
          <w:color w:val="0070C0"/>
          <w:sz w:val="14"/>
          <w:szCs w:val="16"/>
        </w:rPr>
        <w:t>treatment</w:t>
      </w:r>
      <w:proofErr w:type="spellEnd"/>
      <w:r w:rsidRPr="00825005">
        <w:rPr>
          <w:color w:val="0070C0"/>
          <w:sz w:val="14"/>
          <w:szCs w:val="16"/>
        </w:rPr>
        <w:t xml:space="preserve"> </w:t>
      </w:r>
      <w:proofErr w:type="spellStart"/>
      <w:r w:rsidRPr="00825005">
        <w:rPr>
          <w:color w:val="0070C0"/>
          <w:sz w:val="14"/>
          <w:szCs w:val="16"/>
        </w:rPr>
        <w:t>plant</w:t>
      </w:r>
      <w:proofErr w:type="spellEnd"/>
      <w:r w:rsidRPr="00825005">
        <w:rPr>
          <w:color w:val="0070C0"/>
          <w:sz w:val="14"/>
          <w:szCs w:val="16"/>
        </w:rPr>
        <w:t xml:space="preserve"> </w:t>
      </w:r>
      <w:proofErr w:type="spellStart"/>
      <w:r w:rsidRPr="00825005">
        <w:rPr>
          <w:color w:val="0070C0"/>
          <w:sz w:val="14"/>
          <w:szCs w:val="16"/>
        </w:rPr>
        <w:t>or</w:t>
      </w:r>
      <w:proofErr w:type="spellEnd"/>
      <w:r w:rsidRPr="00825005">
        <w:rPr>
          <w:color w:val="0070C0"/>
          <w:sz w:val="14"/>
          <w:szCs w:val="16"/>
        </w:rPr>
        <w:t xml:space="preserve"> a final </w:t>
      </w:r>
      <w:proofErr w:type="spellStart"/>
      <w:r w:rsidRPr="00825005">
        <w:rPr>
          <w:color w:val="0070C0"/>
          <w:sz w:val="14"/>
          <w:szCs w:val="16"/>
        </w:rPr>
        <w:t>disposal</w:t>
      </w:r>
      <w:proofErr w:type="spellEnd"/>
      <w:r w:rsidRPr="00825005">
        <w:rPr>
          <w:color w:val="0070C0"/>
          <w:sz w:val="14"/>
          <w:szCs w:val="16"/>
        </w:rPr>
        <w:t xml:space="preserve"> </w:t>
      </w:r>
      <w:proofErr w:type="spellStart"/>
      <w:r w:rsidRPr="00825005">
        <w:rPr>
          <w:color w:val="0070C0"/>
          <w:sz w:val="14"/>
          <w:szCs w:val="16"/>
        </w:rPr>
        <w:t>point</w:t>
      </w:r>
      <w:proofErr w:type="spellEnd"/>
      <w:r w:rsidRPr="00825005">
        <w:rPr>
          <w:color w:val="0070C0"/>
          <w:sz w:val="14"/>
          <w:szCs w:val="16"/>
        </w:rPr>
        <w:t xml:space="preserve">. </w:t>
      </w:r>
      <w:proofErr w:type="spellStart"/>
      <w:r w:rsidRPr="00825005">
        <w:rPr>
          <w:color w:val="0070C0"/>
          <w:sz w:val="14"/>
          <w:szCs w:val="16"/>
        </w:rPr>
        <w:t>The</w:t>
      </w:r>
      <w:proofErr w:type="spellEnd"/>
      <w:r w:rsidRPr="00825005">
        <w:rPr>
          <w:color w:val="0070C0"/>
          <w:sz w:val="14"/>
          <w:szCs w:val="16"/>
        </w:rPr>
        <w:t xml:space="preserve"> </w:t>
      </w:r>
      <w:proofErr w:type="spellStart"/>
      <w:r w:rsidRPr="00825005">
        <w:rPr>
          <w:color w:val="0070C0"/>
          <w:sz w:val="14"/>
          <w:szCs w:val="16"/>
        </w:rPr>
        <w:t>provider</w:t>
      </w:r>
      <w:proofErr w:type="spellEnd"/>
      <w:r w:rsidRPr="00825005">
        <w:rPr>
          <w:color w:val="0070C0"/>
          <w:sz w:val="14"/>
          <w:szCs w:val="16"/>
        </w:rPr>
        <w:t xml:space="preserve"> </w:t>
      </w:r>
      <w:proofErr w:type="spellStart"/>
      <w:r w:rsidRPr="00825005">
        <w:rPr>
          <w:color w:val="0070C0"/>
          <w:sz w:val="14"/>
          <w:szCs w:val="16"/>
        </w:rPr>
        <w:t>will</w:t>
      </w:r>
      <w:proofErr w:type="spellEnd"/>
      <w:r w:rsidRPr="00825005">
        <w:rPr>
          <w:color w:val="0070C0"/>
          <w:sz w:val="14"/>
          <w:szCs w:val="16"/>
        </w:rPr>
        <w:t xml:space="preserve"> </w:t>
      </w:r>
      <w:proofErr w:type="spellStart"/>
      <w:r w:rsidRPr="00825005">
        <w:rPr>
          <w:color w:val="0070C0"/>
          <w:sz w:val="14"/>
          <w:szCs w:val="16"/>
        </w:rPr>
        <w:t>have</w:t>
      </w:r>
      <w:proofErr w:type="spellEnd"/>
      <w:r w:rsidRPr="00825005">
        <w:rPr>
          <w:color w:val="0070C0"/>
          <w:sz w:val="14"/>
          <w:szCs w:val="16"/>
        </w:rPr>
        <w:t xml:space="preserve"> </w:t>
      </w:r>
      <w:proofErr w:type="spellStart"/>
      <w:r w:rsidRPr="00825005">
        <w:rPr>
          <w:color w:val="0070C0"/>
          <w:sz w:val="14"/>
          <w:szCs w:val="16"/>
        </w:rPr>
        <w:t>the</w:t>
      </w:r>
      <w:proofErr w:type="spellEnd"/>
      <w:r w:rsidRPr="00825005">
        <w:rPr>
          <w:color w:val="0070C0"/>
          <w:sz w:val="14"/>
          <w:szCs w:val="16"/>
        </w:rPr>
        <w:t xml:space="preserve"> </w:t>
      </w:r>
      <w:proofErr w:type="spellStart"/>
      <w:r w:rsidRPr="00825005">
        <w:rPr>
          <w:color w:val="0070C0"/>
          <w:sz w:val="14"/>
          <w:szCs w:val="16"/>
        </w:rPr>
        <w:t>necessary</w:t>
      </w:r>
      <w:proofErr w:type="spellEnd"/>
      <w:r w:rsidRPr="00825005">
        <w:rPr>
          <w:color w:val="0070C0"/>
          <w:sz w:val="14"/>
          <w:szCs w:val="16"/>
        </w:rPr>
        <w:t xml:space="preserve"> </w:t>
      </w:r>
      <w:proofErr w:type="spellStart"/>
      <w:r w:rsidRPr="00825005">
        <w:rPr>
          <w:color w:val="0070C0"/>
          <w:sz w:val="14"/>
          <w:szCs w:val="16"/>
        </w:rPr>
        <w:t>authorizations</w:t>
      </w:r>
      <w:proofErr w:type="spellEnd"/>
      <w:r w:rsidRPr="00825005">
        <w:rPr>
          <w:color w:val="0070C0"/>
          <w:sz w:val="14"/>
          <w:szCs w:val="16"/>
        </w:rPr>
        <w:t xml:space="preserve"> </w:t>
      </w:r>
      <w:proofErr w:type="spellStart"/>
      <w:r w:rsidRPr="00825005">
        <w:rPr>
          <w:color w:val="0070C0"/>
          <w:sz w:val="14"/>
          <w:szCs w:val="16"/>
        </w:rPr>
        <w:t>to</w:t>
      </w:r>
      <w:proofErr w:type="spellEnd"/>
      <w:r w:rsidRPr="00825005">
        <w:rPr>
          <w:color w:val="0070C0"/>
          <w:sz w:val="14"/>
          <w:szCs w:val="16"/>
        </w:rPr>
        <w:t xml:space="preserve"> </w:t>
      </w:r>
      <w:proofErr w:type="spellStart"/>
      <w:r w:rsidRPr="00825005">
        <w:rPr>
          <w:color w:val="0070C0"/>
          <w:sz w:val="14"/>
          <w:szCs w:val="16"/>
        </w:rPr>
        <w:t>discharge</w:t>
      </w:r>
      <w:proofErr w:type="spellEnd"/>
      <w:r w:rsidRPr="00825005">
        <w:rPr>
          <w:color w:val="0070C0"/>
          <w:sz w:val="14"/>
          <w:szCs w:val="16"/>
        </w:rPr>
        <w:t xml:space="preserve"> </w:t>
      </w:r>
      <w:proofErr w:type="spellStart"/>
      <w:r w:rsidRPr="00825005">
        <w:rPr>
          <w:color w:val="0070C0"/>
          <w:sz w:val="14"/>
          <w:szCs w:val="16"/>
        </w:rPr>
        <w:t>wastewater</w:t>
      </w:r>
      <w:proofErr w:type="spellEnd"/>
      <w:r w:rsidRPr="00825005">
        <w:rPr>
          <w:color w:val="0070C0"/>
          <w:sz w:val="14"/>
          <w:szCs w:val="16"/>
        </w:rPr>
        <w:t xml:space="preserve"> and </w:t>
      </w:r>
      <w:proofErr w:type="spellStart"/>
      <w:r w:rsidRPr="00825005">
        <w:rPr>
          <w:color w:val="0070C0"/>
          <w:sz w:val="14"/>
          <w:szCs w:val="16"/>
        </w:rPr>
        <w:t>effluents</w:t>
      </w:r>
      <w:proofErr w:type="spellEnd"/>
      <w:r w:rsidRPr="00825005">
        <w:rPr>
          <w:color w:val="0070C0"/>
          <w:sz w:val="14"/>
          <w:szCs w:val="16"/>
        </w:rPr>
        <w:t xml:space="preserve">. </w:t>
      </w:r>
    </w:p>
    <w:p w:rsidR="00825005" w:rsidRDefault="00825005" w:rsidP="00627FE1">
      <w:pPr>
        <w:pStyle w:val="Sinespaciado"/>
        <w:numPr>
          <w:ilvl w:val="0"/>
          <w:numId w:val="6"/>
        </w:numPr>
        <w:spacing w:before="60" w:after="60"/>
        <w:jc w:val="both"/>
        <w:rPr>
          <w:color w:val="0070C0"/>
          <w:sz w:val="14"/>
          <w:szCs w:val="16"/>
        </w:rPr>
      </w:pPr>
      <w:r w:rsidRPr="00825005">
        <w:rPr>
          <w:color w:val="0070C0"/>
          <w:sz w:val="14"/>
          <w:szCs w:val="16"/>
        </w:rPr>
        <w:t xml:space="preserve">Management </w:t>
      </w:r>
      <w:proofErr w:type="spellStart"/>
      <w:r w:rsidRPr="00825005">
        <w:rPr>
          <w:color w:val="0070C0"/>
          <w:sz w:val="14"/>
          <w:szCs w:val="16"/>
        </w:rPr>
        <w:t>of</w:t>
      </w:r>
      <w:proofErr w:type="spellEnd"/>
      <w:r w:rsidRPr="00825005">
        <w:rPr>
          <w:color w:val="0070C0"/>
          <w:sz w:val="14"/>
          <w:szCs w:val="16"/>
        </w:rPr>
        <w:t xml:space="preserve"> air </w:t>
      </w:r>
      <w:proofErr w:type="spellStart"/>
      <w:r w:rsidRPr="00825005">
        <w:rPr>
          <w:color w:val="0070C0"/>
          <w:sz w:val="14"/>
          <w:szCs w:val="16"/>
        </w:rPr>
        <w:t>emissions</w:t>
      </w:r>
      <w:proofErr w:type="spellEnd"/>
      <w:r w:rsidRPr="00825005">
        <w:rPr>
          <w:color w:val="0070C0"/>
          <w:sz w:val="14"/>
          <w:szCs w:val="16"/>
        </w:rPr>
        <w:t xml:space="preserve">: </w:t>
      </w:r>
      <w:proofErr w:type="spellStart"/>
      <w:r w:rsidRPr="00825005">
        <w:rPr>
          <w:color w:val="0070C0"/>
          <w:sz w:val="14"/>
          <w:szCs w:val="16"/>
        </w:rPr>
        <w:t>The</w:t>
      </w:r>
      <w:proofErr w:type="spellEnd"/>
      <w:r w:rsidRPr="00825005">
        <w:rPr>
          <w:color w:val="0070C0"/>
          <w:sz w:val="14"/>
          <w:szCs w:val="16"/>
        </w:rPr>
        <w:t xml:space="preserve"> </w:t>
      </w:r>
      <w:proofErr w:type="spellStart"/>
      <w:r>
        <w:rPr>
          <w:color w:val="0070C0"/>
          <w:sz w:val="14"/>
          <w:szCs w:val="16"/>
        </w:rPr>
        <w:t>supplier</w:t>
      </w:r>
      <w:proofErr w:type="spellEnd"/>
      <w:r>
        <w:rPr>
          <w:color w:val="0070C0"/>
          <w:sz w:val="14"/>
          <w:szCs w:val="16"/>
        </w:rPr>
        <w:t xml:space="preserve"> </w:t>
      </w:r>
      <w:proofErr w:type="spellStart"/>
      <w:r w:rsidRPr="00825005">
        <w:rPr>
          <w:color w:val="0070C0"/>
          <w:sz w:val="14"/>
          <w:szCs w:val="16"/>
        </w:rPr>
        <w:t>will</w:t>
      </w:r>
      <w:proofErr w:type="spellEnd"/>
      <w:r w:rsidRPr="00825005">
        <w:rPr>
          <w:color w:val="0070C0"/>
          <w:sz w:val="14"/>
          <w:szCs w:val="16"/>
        </w:rPr>
        <w:t xml:space="preserve"> </w:t>
      </w:r>
      <w:proofErr w:type="spellStart"/>
      <w:r w:rsidRPr="00825005">
        <w:rPr>
          <w:color w:val="0070C0"/>
          <w:sz w:val="14"/>
          <w:szCs w:val="16"/>
        </w:rPr>
        <w:t>take</w:t>
      </w:r>
      <w:proofErr w:type="spellEnd"/>
      <w:r w:rsidRPr="00825005">
        <w:rPr>
          <w:color w:val="0070C0"/>
          <w:sz w:val="14"/>
          <w:szCs w:val="16"/>
        </w:rPr>
        <w:t xml:space="preserve"> </w:t>
      </w:r>
      <w:proofErr w:type="spellStart"/>
      <w:r w:rsidRPr="00825005">
        <w:rPr>
          <w:color w:val="0070C0"/>
          <w:sz w:val="14"/>
          <w:szCs w:val="16"/>
        </w:rPr>
        <w:t>into</w:t>
      </w:r>
      <w:proofErr w:type="spellEnd"/>
      <w:r w:rsidRPr="00825005">
        <w:rPr>
          <w:color w:val="0070C0"/>
          <w:sz w:val="14"/>
          <w:szCs w:val="16"/>
        </w:rPr>
        <w:t xml:space="preserve"> </w:t>
      </w:r>
      <w:proofErr w:type="spellStart"/>
      <w:r w:rsidRPr="00825005">
        <w:rPr>
          <w:color w:val="0070C0"/>
          <w:sz w:val="14"/>
          <w:szCs w:val="16"/>
        </w:rPr>
        <w:t>account</w:t>
      </w:r>
      <w:proofErr w:type="spellEnd"/>
      <w:r w:rsidRPr="00825005">
        <w:rPr>
          <w:color w:val="0070C0"/>
          <w:sz w:val="14"/>
          <w:szCs w:val="16"/>
        </w:rPr>
        <w:t xml:space="preserve"> </w:t>
      </w:r>
      <w:proofErr w:type="spellStart"/>
      <w:r w:rsidRPr="00825005">
        <w:rPr>
          <w:color w:val="0070C0"/>
          <w:sz w:val="14"/>
          <w:szCs w:val="16"/>
        </w:rPr>
        <w:t>the</w:t>
      </w:r>
      <w:proofErr w:type="spellEnd"/>
      <w:r w:rsidRPr="00825005">
        <w:rPr>
          <w:color w:val="0070C0"/>
          <w:sz w:val="14"/>
          <w:szCs w:val="16"/>
        </w:rPr>
        <w:t xml:space="preserve"> </w:t>
      </w:r>
      <w:proofErr w:type="spellStart"/>
      <w:r w:rsidRPr="00825005">
        <w:rPr>
          <w:color w:val="0070C0"/>
          <w:sz w:val="14"/>
          <w:szCs w:val="16"/>
        </w:rPr>
        <w:t>potential</w:t>
      </w:r>
      <w:proofErr w:type="spellEnd"/>
      <w:r w:rsidRPr="00825005">
        <w:rPr>
          <w:color w:val="0070C0"/>
          <w:sz w:val="14"/>
          <w:szCs w:val="16"/>
        </w:rPr>
        <w:t xml:space="preserve"> </w:t>
      </w:r>
      <w:proofErr w:type="spellStart"/>
      <w:r w:rsidRPr="00825005">
        <w:rPr>
          <w:color w:val="0070C0"/>
          <w:sz w:val="14"/>
          <w:szCs w:val="16"/>
        </w:rPr>
        <w:t>for</w:t>
      </w:r>
      <w:proofErr w:type="spellEnd"/>
      <w:r w:rsidRPr="00825005">
        <w:rPr>
          <w:color w:val="0070C0"/>
          <w:sz w:val="14"/>
          <w:szCs w:val="16"/>
        </w:rPr>
        <w:t xml:space="preserve"> </w:t>
      </w:r>
      <w:proofErr w:type="spellStart"/>
      <w:r w:rsidRPr="00825005">
        <w:rPr>
          <w:color w:val="0070C0"/>
          <w:sz w:val="14"/>
          <w:szCs w:val="16"/>
        </w:rPr>
        <w:t>fugitive</w:t>
      </w:r>
      <w:proofErr w:type="spellEnd"/>
      <w:r w:rsidRPr="00825005">
        <w:rPr>
          <w:color w:val="0070C0"/>
          <w:sz w:val="14"/>
          <w:szCs w:val="16"/>
        </w:rPr>
        <w:t xml:space="preserve"> </w:t>
      </w:r>
      <w:proofErr w:type="spellStart"/>
      <w:r w:rsidRPr="00825005">
        <w:rPr>
          <w:color w:val="0070C0"/>
          <w:sz w:val="14"/>
          <w:szCs w:val="16"/>
        </w:rPr>
        <w:t>emissions</w:t>
      </w:r>
      <w:proofErr w:type="spellEnd"/>
      <w:r>
        <w:rPr>
          <w:color w:val="0070C0"/>
          <w:sz w:val="14"/>
          <w:szCs w:val="16"/>
        </w:rPr>
        <w:t xml:space="preserve">. </w:t>
      </w:r>
      <w:proofErr w:type="spellStart"/>
      <w:r>
        <w:rPr>
          <w:color w:val="0070C0"/>
          <w:sz w:val="14"/>
          <w:szCs w:val="16"/>
        </w:rPr>
        <w:t>The</w:t>
      </w:r>
      <w:proofErr w:type="spellEnd"/>
      <w:r>
        <w:rPr>
          <w:color w:val="0070C0"/>
          <w:sz w:val="14"/>
          <w:szCs w:val="16"/>
        </w:rPr>
        <w:t xml:space="preserve"> </w:t>
      </w:r>
      <w:proofErr w:type="spellStart"/>
      <w:r>
        <w:rPr>
          <w:color w:val="0070C0"/>
          <w:sz w:val="14"/>
          <w:szCs w:val="16"/>
        </w:rPr>
        <w:t>supplier</w:t>
      </w:r>
      <w:proofErr w:type="spellEnd"/>
      <w:r>
        <w:rPr>
          <w:color w:val="0070C0"/>
          <w:sz w:val="14"/>
          <w:szCs w:val="16"/>
        </w:rPr>
        <w:t xml:space="preserve"> </w:t>
      </w:r>
      <w:proofErr w:type="spellStart"/>
      <w:r w:rsidRPr="00825005">
        <w:rPr>
          <w:color w:val="0070C0"/>
          <w:sz w:val="14"/>
          <w:szCs w:val="16"/>
        </w:rPr>
        <w:t>will</w:t>
      </w:r>
      <w:proofErr w:type="spellEnd"/>
      <w:r w:rsidRPr="00825005">
        <w:rPr>
          <w:color w:val="0070C0"/>
          <w:sz w:val="14"/>
          <w:szCs w:val="16"/>
        </w:rPr>
        <w:t xml:space="preserve"> monitor </w:t>
      </w:r>
      <w:proofErr w:type="spellStart"/>
      <w:r w:rsidRPr="00825005">
        <w:rPr>
          <w:color w:val="0070C0"/>
          <w:sz w:val="14"/>
          <w:szCs w:val="16"/>
        </w:rPr>
        <w:t>both</w:t>
      </w:r>
      <w:proofErr w:type="spellEnd"/>
      <w:r w:rsidRPr="00825005">
        <w:rPr>
          <w:color w:val="0070C0"/>
          <w:sz w:val="14"/>
          <w:szCs w:val="16"/>
        </w:rPr>
        <w:t xml:space="preserve"> </w:t>
      </w:r>
      <w:proofErr w:type="spellStart"/>
      <w:r w:rsidRPr="00825005">
        <w:rPr>
          <w:color w:val="0070C0"/>
          <w:sz w:val="14"/>
          <w:szCs w:val="16"/>
        </w:rPr>
        <w:t>equipment</w:t>
      </w:r>
      <w:proofErr w:type="spellEnd"/>
      <w:r w:rsidRPr="00825005">
        <w:rPr>
          <w:color w:val="0070C0"/>
          <w:sz w:val="14"/>
          <w:szCs w:val="16"/>
        </w:rPr>
        <w:t xml:space="preserve"> and </w:t>
      </w:r>
      <w:proofErr w:type="spellStart"/>
      <w:r w:rsidRPr="00825005">
        <w:rPr>
          <w:color w:val="0070C0"/>
          <w:sz w:val="14"/>
          <w:szCs w:val="16"/>
        </w:rPr>
        <w:t>storage</w:t>
      </w:r>
      <w:proofErr w:type="spellEnd"/>
      <w:r w:rsidRPr="00825005">
        <w:rPr>
          <w:color w:val="0070C0"/>
          <w:sz w:val="14"/>
          <w:szCs w:val="16"/>
        </w:rPr>
        <w:t xml:space="preserve"> </w:t>
      </w:r>
      <w:proofErr w:type="spellStart"/>
      <w:r w:rsidRPr="00825005">
        <w:rPr>
          <w:color w:val="0070C0"/>
          <w:sz w:val="14"/>
          <w:szCs w:val="16"/>
        </w:rPr>
        <w:t>to</w:t>
      </w:r>
      <w:proofErr w:type="spellEnd"/>
      <w:r w:rsidRPr="00825005">
        <w:rPr>
          <w:color w:val="0070C0"/>
          <w:sz w:val="14"/>
          <w:szCs w:val="16"/>
        </w:rPr>
        <w:t xml:space="preserve"> </w:t>
      </w:r>
      <w:proofErr w:type="spellStart"/>
      <w:r w:rsidRPr="00825005">
        <w:rPr>
          <w:color w:val="0070C0"/>
          <w:sz w:val="14"/>
          <w:szCs w:val="16"/>
        </w:rPr>
        <w:t>avoid</w:t>
      </w:r>
      <w:proofErr w:type="spellEnd"/>
      <w:r w:rsidRPr="00825005">
        <w:rPr>
          <w:color w:val="0070C0"/>
          <w:sz w:val="14"/>
          <w:szCs w:val="16"/>
        </w:rPr>
        <w:t xml:space="preserve"> </w:t>
      </w:r>
      <w:proofErr w:type="spellStart"/>
      <w:r w:rsidRPr="00825005">
        <w:rPr>
          <w:color w:val="0070C0"/>
          <w:sz w:val="14"/>
          <w:szCs w:val="16"/>
        </w:rPr>
        <w:t>possible</w:t>
      </w:r>
      <w:proofErr w:type="spellEnd"/>
      <w:r w:rsidRPr="00825005">
        <w:rPr>
          <w:color w:val="0070C0"/>
          <w:sz w:val="14"/>
          <w:szCs w:val="16"/>
        </w:rPr>
        <w:t xml:space="preserve"> </w:t>
      </w:r>
      <w:proofErr w:type="spellStart"/>
      <w:r w:rsidRPr="00825005">
        <w:rPr>
          <w:color w:val="0070C0"/>
          <w:sz w:val="14"/>
          <w:szCs w:val="16"/>
        </w:rPr>
        <w:t>leaks</w:t>
      </w:r>
      <w:proofErr w:type="spellEnd"/>
      <w:r w:rsidRPr="00825005">
        <w:rPr>
          <w:color w:val="0070C0"/>
          <w:sz w:val="14"/>
          <w:szCs w:val="16"/>
        </w:rPr>
        <w:t xml:space="preserve"> and </w:t>
      </w:r>
      <w:proofErr w:type="spellStart"/>
      <w:r w:rsidRPr="00825005">
        <w:rPr>
          <w:color w:val="0070C0"/>
          <w:sz w:val="14"/>
          <w:szCs w:val="16"/>
        </w:rPr>
        <w:t>unintentional</w:t>
      </w:r>
      <w:proofErr w:type="spellEnd"/>
      <w:r w:rsidRPr="00825005">
        <w:rPr>
          <w:color w:val="0070C0"/>
          <w:sz w:val="14"/>
          <w:szCs w:val="16"/>
        </w:rPr>
        <w:t xml:space="preserve"> </w:t>
      </w:r>
      <w:proofErr w:type="spellStart"/>
      <w:r w:rsidRPr="00825005">
        <w:rPr>
          <w:color w:val="0070C0"/>
          <w:sz w:val="14"/>
          <w:szCs w:val="16"/>
        </w:rPr>
        <w:t>spills</w:t>
      </w:r>
      <w:proofErr w:type="spellEnd"/>
      <w:r w:rsidRPr="00825005">
        <w:rPr>
          <w:color w:val="0070C0"/>
          <w:sz w:val="14"/>
          <w:szCs w:val="16"/>
        </w:rPr>
        <w:t>.</w:t>
      </w:r>
    </w:p>
    <w:p w:rsidR="00825005" w:rsidRDefault="00825005" w:rsidP="00627FE1">
      <w:pPr>
        <w:pStyle w:val="Sinespaciado"/>
        <w:numPr>
          <w:ilvl w:val="0"/>
          <w:numId w:val="6"/>
        </w:numPr>
        <w:spacing w:before="60" w:after="60"/>
        <w:jc w:val="both"/>
        <w:rPr>
          <w:color w:val="0070C0"/>
          <w:sz w:val="14"/>
          <w:szCs w:val="16"/>
        </w:rPr>
      </w:pPr>
      <w:r w:rsidRPr="00825005">
        <w:rPr>
          <w:color w:val="0070C0"/>
          <w:sz w:val="14"/>
          <w:szCs w:val="16"/>
        </w:rPr>
        <w:t xml:space="preserve">Energy </w:t>
      </w:r>
      <w:proofErr w:type="spellStart"/>
      <w:r w:rsidRPr="00825005">
        <w:rPr>
          <w:color w:val="0070C0"/>
          <w:sz w:val="14"/>
          <w:szCs w:val="16"/>
        </w:rPr>
        <w:t>consumption</w:t>
      </w:r>
      <w:proofErr w:type="spellEnd"/>
      <w:r w:rsidRPr="00825005">
        <w:rPr>
          <w:color w:val="0070C0"/>
          <w:sz w:val="14"/>
          <w:szCs w:val="16"/>
        </w:rPr>
        <w:t xml:space="preserve"> and </w:t>
      </w:r>
      <w:proofErr w:type="spellStart"/>
      <w:r w:rsidRPr="00825005">
        <w:rPr>
          <w:color w:val="0070C0"/>
          <w:sz w:val="14"/>
          <w:szCs w:val="16"/>
        </w:rPr>
        <w:t>greenhouse</w:t>
      </w:r>
      <w:proofErr w:type="spellEnd"/>
      <w:r w:rsidRPr="00825005">
        <w:rPr>
          <w:color w:val="0070C0"/>
          <w:sz w:val="14"/>
          <w:szCs w:val="16"/>
        </w:rPr>
        <w:t xml:space="preserve"> gas </w:t>
      </w:r>
      <w:proofErr w:type="spellStart"/>
      <w:r w:rsidRPr="00825005">
        <w:rPr>
          <w:color w:val="0070C0"/>
          <w:sz w:val="14"/>
          <w:szCs w:val="16"/>
        </w:rPr>
        <w:t>management</w:t>
      </w:r>
      <w:proofErr w:type="spellEnd"/>
      <w:r w:rsidRPr="00825005">
        <w:rPr>
          <w:color w:val="0070C0"/>
          <w:sz w:val="14"/>
          <w:szCs w:val="16"/>
        </w:rPr>
        <w:t xml:space="preserve">: </w:t>
      </w:r>
      <w:proofErr w:type="spellStart"/>
      <w:r w:rsidRPr="00825005">
        <w:rPr>
          <w:color w:val="0070C0"/>
          <w:sz w:val="14"/>
          <w:szCs w:val="16"/>
        </w:rPr>
        <w:t>The</w:t>
      </w:r>
      <w:proofErr w:type="spellEnd"/>
      <w:r w:rsidRPr="00825005">
        <w:rPr>
          <w:color w:val="0070C0"/>
          <w:sz w:val="14"/>
          <w:szCs w:val="16"/>
        </w:rPr>
        <w:t xml:space="preserve"> </w:t>
      </w:r>
      <w:proofErr w:type="spellStart"/>
      <w:r w:rsidRPr="00825005">
        <w:rPr>
          <w:color w:val="0070C0"/>
          <w:sz w:val="14"/>
          <w:szCs w:val="16"/>
        </w:rPr>
        <w:t>supplier</w:t>
      </w:r>
      <w:proofErr w:type="spellEnd"/>
      <w:r w:rsidRPr="00825005">
        <w:rPr>
          <w:color w:val="0070C0"/>
          <w:sz w:val="14"/>
          <w:szCs w:val="16"/>
        </w:rPr>
        <w:t xml:space="preserve"> </w:t>
      </w:r>
      <w:proofErr w:type="spellStart"/>
      <w:r w:rsidRPr="00825005">
        <w:rPr>
          <w:color w:val="0070C0"/>
          <w:sz w:val="14"/>
          <w:szCs w:val="16"/>
        </w:rPr>
        <w:t>must</w:t>
      </w:r>
      <w:proofErr w:type="spellEnd"/>
      <w:r w:rsidRPr="00825005">
        <w:rPr>
          <w:color w:val="0070C0"/>
          <w:sz w:val="14"/>
          <w:szCs w:val="16"/>
        </w:rPr>
        <w:t xml:space="preserve"> </w:t>
      </w:r>
      <w:proofErr w:type="spellStart"/>
      <w:r w:rsidRPr="00825005">
        <w:rPr>
          <w:color w:val="0070C0"/>
          <w:sz w:val="14"/>
          <w:szCs w:val="16"/>
        </w:rPr>
        <w:t>comply</w:t>
      </w:r>
      <w:proofErr w:type="spellEnd"/>
      <w:r w:rsidRPr="00825005">
        <w:rPr>
          <w:color w:val="0070C0"/>
          <w:sz w:val="14"/>
          <w:szCs w:val="16"/>
        </w:rPr>
        <w:t xml:space="preserve"> </w:t>
      </w:r>
      <w:proofErr w:type="spellStart"/>
      <w:r w:rsidRPr="00825005">
        <w:rPr>
          <w:color w:val="0070C0"/>
          <w:sz w:val="14"/>
          <w:szCs w:val="16"/>
        </w:rPr>
        <w:t>with</w:t>
      </w:r>
      <w:proofErr w:type="spellEnd"/>
      <w:r w:rsidRPr="00825005">
        <w:rPr>
          <w:color w:val="0070C0"/>
          <w:sz w:val="14"/>
          <w:szCs w:val="16"/>
        </w:rPr>
        <w:t xml:space="preserve"> </w:t>
      </w:r>
      <w:proofErr w:type="spellStart"/>
      <w:r w:rsidRPr="00825005">
        <w:rPr>
          <w:color w:val="0070C0"/>
          <w:sz w:val="14"/>
          <w:szCs w:val="16"/>
        </w:rPr>
        <w:t>applicable</w:t>
      </w:r>
      <w:proofErr w:type="spellEnd"/>
      <w:r w:rsidRPr="00825005">
        <w:rPr>
          <w:color w:val="0070C0"/>
          <w:sz w:val="14"/>
          <w:szCs w:val="16"/>
        </w:rPr>
        <w:t xml:space="preserve"> legal </w:t>
      </w:r>
      <w:proofErr w:type="spellStart"/>
      <w:r w:rsidRPr="00825005">
        <w:rPr>
          <w:color w:val="0070C0"/>
          <w:sz w:val="14"/>
          <w:szCs w:val="16"/>
        </w:rPr>
        <w:t>requirements</w:t>
      </w:r>
      <w:proofErr w:type="spellEnd"/>
      <w:r w:rsidRPr="00825005">
        <w:rPr>
          <w:color w:val="0070C0"/>
          <w:sz w:val="14"/>
          <w:szCs w:val="16"/>
        </w:rPr>
        <w:t xml:space="preserve"> </w:t>
      </w:r>
      <w:proofErr w:type="spellStart"/>
      <w:r w:rsidRPr="00825005">
        <w:rPr>
          <w:color w:val="0070C0"/>
          <w:sz w:val="14"/>
          <w:szCs w:val="16"/>
        </w:rPr>
        <w:t>for</w:t>
      </w:r>
      <w:proofErr w:type="spellEnd"/>
      <w:r w:rsidRPr="00825005">
        <w:rPr>
          <w:color w:val="0070C0"/>
          <w:sz w:val="14"/>
          <w:szCs w:val="16"/>
        </w:rPr>
        <w:t xml:space="preserve"> </w:t>
      </w:r>
      <w:proofErr w:type="spellStart"/>
      <w:r w:rsidRPr="00825005">
        <w:rPr>
          <w:color w:val="0070C0"/>
          <w:sz w:val="14"/>
          <w:szCs w:val="16"/>
        </w:rPr>
        <w:t>energy</w:t>
      </w:r>
      <w:proofErr w:type="spellEnd"/>
      <w:r w:rsidRPr="00825005">
        <w:rPr>
          <w:color w:val="0070C0"/>
          <w:sz w:val="14"/>
          <w:szCs w:val="16"/>
        </w:rPr>
        <w:t xml:space="preserve"> use and </w:t>
      </w:r>
      <w:proofErr w:type="spellStart"/>
      <w:r w:rsidRPr="00825005">
        <w:rPr>
          <w:color w:val="0070C0"/>
          <w:sz w:val="14"/>
          <w:szCs w:val="16"/>
        </w:rPr>
        <w:t>greenhouse</w:t>
      </w:r>
      <w:proofErr w:type="spellEnd"/>
      <w:r w:rsidRPr="00825005">
        <w:rPr>
          <w:color w:val="0070C0"/>
          <w:sz w:val="14"/>
          <w:szCs w:val="16"/>
        </w:rPr>
        <w:t xml:space="preserve"> gas </w:t>
      </w:r>
      <w:proofErr w:type="spellStart"/>
      <w:r w:rsidRPr="00825005">
        <w:rPr>
          <w:color w:val="0070C0"/>
          <w:sz w:val="14"/>
          <w:szCs w:val="16"/>
        </w:rPr>
        <w:t>emissions</w:t>
      </w:r>
      <w:proofErr w:type="spellEnd"/>
      <w:r w:rsidRPr="00825005">
        <w:rPr>
          <w:color w:val="0070C0"/>
          <w:sz w:val="14"/>
          <w:szCs w:val="16"/>
        </w:rPr>
        <w:t xml:space="preserve">. </w:t>
      </w:r>
      <w:proofErr w:type="spellStart"/>
      <w:r w:rsidRPr="00825005">
        <w:rPr>
          <w:color w:val="0070C0"/>
          <w:sz w:val="14"/>
          <w:szCs w:val="16"/>
        </w:rPr>
        <w:t>Records</w:t>
      </w:r>
      <w:proofErr w:type="spellEnd"/>
      <w:r w:rsidRPr="00825005">
        <w:rPr>
          <w:color w:val="0070C0"/>
          <w:sz w:val="14"/>
          <w:szCs w:val="16"/>
        </w:rPr>
        <w:t xml:space="preserve"> </w:t>
      </w:r>
      <w:proofErr w:type="spellStart"/>
      <w:r w:rsidRPr="00825005">
        <w:rPr>
          <w:color w:val="0070C0"/>
          <w:sz w:val="14"/>
          <w:szCs w:val="16"/>
        </w:rPr>
        <w:t>of</w:t>
      </w:r>
      <w:proofErr w:type="spellEnd"/>
      <w:r w:rsidRPr="00825005">
        <w:rPr>
          <w:color w:val="0070C0"/>
          <w:sz w:val="14"/>
          <w:szCs w:val="16"/>
        </w:rPr>
        <w:t xml:space="preserve"> </w:t>
      </w:r>
      <w:proofErr w:type="spellStart"/>
      <w:r w:rsidRPr="00825005">
        <w:rPr>
          <w:color w:val="0070C0"/>
          <w:sz w:val="14"/>
          <w:szCs w:val="16"/>
        </w:rPr>
        <w:t>direct</w:t>
      </w:r>
      <w:proofErr w:type="spellEnd"/>
      <w:r w:rsidRPr="00825005">
        <w:rPr>
          <w:color w:val="0070C0"/>
          <w:sz w:val="14"/>
          <w:szCs w:val="16"/>
        </w:rPr>
        <w:t xml:space="preserve"> and </w:t>
      </w:r>
      <w:proofErr w:type="spellStart"/>
      <w:r w:rsidRPr="00825005">
        <w:rPr>
          <w:color w:val="0070C0"/>
          <w:sz w:val="14"/>
          <w:szCs w:val="16"/>
        </w:rPr>
        <w:t>indirect</w:t>
      </w:r>
      <w:proofErr w:type="spellEnd"/>
      <w:r w:rsidRPr="00825005">
        <w:rPr>
          <w:color w:val="0070C0"/>
          <w:sz w:val="14"/>
          <w:szCs w:val="16"/>
        </w:rPr>
        <w:t xml:space="preserve"> </w:t>
      </w:r>
      <w:proofErr w:type="spellStart"/>
      <w:r w:rsidRPr="00825005">
        <w:rPr>
          <w:color w:val="0070C0"/>
          <w:sz w:val="14"/>
          <w:szCs w:val="16"/>
        </w:rPr>
        <w:t>greenhouse</w:t>
      </w:r>
      <w:proofErr w:type="spellEnd"/>
      <w:r w:rsidRPr="00825005">
        <w:rPr>
          <w:color w:val="0070C0"/>
          <w:sz w:val="14"/>
          <w:szCs w:val="16"/>
        </w:rPr>
        <w:t xml:space="preserve"> gas </w:t>
      </w:r>
      <w:proofErr w:type="spellStart"/>
      <w:r w:rsidRPr="00825005">
        <w:rPr>
          <w:color w:val="0070C0"/>
          <w:sz w:val="14"/>
          <w:szCs w:val="16"/>
        </w:rPr>
        <w:t>emissions</w:t>
      </w:r>
      <w:proofErr w:type="spellEnd"/>
      <w:r w:rsidRPr="00825005">
        <w:rPr>
          <w:color w:val="0070C0"/>
          <w:sz w:val="14"/>
          <w:szCs w:val="16"/>
        </w:rPr>
        <w:t xml:space="preserve"> </w:t>
      </w:r>
      <w:proofErr w:type="spellStart"/>
      <w:r w:rsidRPr="00825005">
        <w:rPr>
          <w:color w:val="0070C0"/>
          <w:sz w:val="14"/>
          <w:szCs w:val="16"/>
        </w:rPr>
        <w:t>will</w:t>
      </w:r>
      <w:proofErr w:type="spellEnd"/>
      <w:r w:rsidRPr="00825005">
        <w:rPr>
          <w:color w:val="0070C0"/>
          <w:sz w:val="14"/>
          <w:szCs w:val="16"/>
        </w:rPr>
        <w:t xml:space="preserve"> be </w:t>
      </w:r>
      <w:proofErr w:type="spellStart"/>
      <w:r w:rsidRPr="00825005">
        <w:rPr>
          <w:color w:val="0070C0"/>
          <w:sz w:val="14"/>
          <w:szCs w:val="16"/>
        </w:rPr>
        <w:t>maintained</w:t>
      </w:r>
      <w:proofErr w:type="spellEnd"/>
      <w:r w:rsidRPr="00825005">
        <w:rPr>
          <w:color w:val="0070C0"/>
          <w:sz w:val="14"/>
          <w:szCs w:val="16"/>
        </w:rPr>
        <w:t xml:space="preserve">. Energy </w:t>
      </w:r>
      <w:proofErr w:type="spellStart"/>
      <w:r w:rsidRPr="00825005">
        <w:rPr>
          <w:color w:val="0070C0"/>
          <w:sz w:val="14"/>
          <w:szCs w:val="16"/>
        </w:rPr>
        <w:t>will</w:t>
      </w:r>
      <w:proofErr w:type="spellEnd"/>
      <w:r w:rsidRPr="00825005">
        <w:rPr>
          <w:color w:val="0070C0"/>
          <w:sz w:val="14"/>
          <w:szCs w:val="16"/>
        </w:rPr>
        <w:t xml:space="preserve"> be </w:t>
      </w:r>
      <w:proofErr w:type="spellStart"/>
      <w:r w:rsidRPr="00825005">
        <w:rPr>
          <w:color w:val="0070C0"/>
          <w:sz w:val="14"/>
          <w:szCs w:val="16"/>
        </w:rPr>
        <w:t>used</w:t>
      </w:r>
      <w:proofErr w:type="spellEnd"/>
      <w:r w:rsidRPr="00825005">
        <w:rPr>
          <w:color w:val="0070C0"/>
          <w:sz w:val="14"/>
          <w:szCs w:val="16"/>
        </w:rPr>
        <w:t xml:space="preserve"> </w:t>
      </w:r>
      <w:proofErr w:type="spellStart"/>
      <w:r w:rsidRPr="00825005">
        <w:rPr>
          <w:color w:val="0070C0"/>
          <w:sz w:val="14"/>
          <w:szCs w:val="16"/>
        </w:rPr>
        <w:t>efficiently</w:t>
      </w:r>
      <w:proofErr w:type="spellEnd"/>
      <w:r w:rsidRPr="00825005">
        <w:rPr>
          <w:color w:val="0070C0"/>
          <w:sz w:val="14"/>
          <w:szCs w:val="16"/>
        </w:rPr>
        <w:t xml:space="preserve"> and, </w:t>
      </w:r>
      <w:proofErr w:type="spellStart"/>
      <w:r w:rsidRPr="00825005">
        <w:rPr>
          <w:color w:val="0070C0"/>
          <w:sz w:val="14"/>
          <w:szCs w:val="16"/>
        </w:rPr>
        <w:t>whenever</w:t>
      </w:r>
      <w:proofErr w:type="spellEnd"/>
      <w:r w:rsidRPr="00825005">
        <w:rPr>
          <w:color w:val="0070C0"/>
          <w:sz w:val="14"/>
          <w:szCs w:val="16"/>
        </w:rPr>
        <w:t xml:space="preserve"> </w:t>
      </w:r>
      <w:proofErr w:type="spellStart"/>
      <w:r w:rsidRPr="00825005">
        <w:rPr>
          <w:color w:val="0070C0"/>
          <w:sz w:val="14"/>
          <w:szCs w:val="16"/>
        </w:rPr>
        <w:t>possible</w:t>
      </w:r>
      <w:proofErr w:type="spellEnd"/>
      <w:r w:rsidRPr="00825005">
        <w:rPr>
          <w:color w:val="0070C0"/>
          <w:sz w:val="14"/>
          <w:szCs w:val="16"/>
        </w:rPr>
        <w:t xml:space="preserve">, </w:t>
      </w:r>
      <w:proofErr w:type="spellStart"/>
      <w:r w:rsidRPr="00825005">
        <w:rPr>
          <w:color w:val="0070C0"/>
          <w:sz w:val="14"/>
          <w:szCs w:val="16"/>
        </w:rPr>
        <w:t>sourced</w:t>
      </w:r>
      <w:proofErr w:type="spellEnd"/>
      <w:r w:rsidRPr="00825005">
        <w:rPr>
          <w:color w:val="0070C0"/>
          <w:sz w:val="14"/>
          <w:szCs w:val="16"/>
        </w:rPr>
        <w:t xml:space="preserve"> </w:t>
      </w:r>
      <w:proofErr w:type="spellStart"/>
      <w:r w:rsidRPr="00825005">
        <w:rPr>
          <w:color w:val="0070C0"/>
          <w:sz w:val="14"/>
          <w:szCs w:val="16"/>
        </w:rPr>
        <w:t>from</w:t>
      </w:r>
      <w:proofErr w:type="spellEnd"/>
      <w:r w:rsidRPr="00825005">
        <w:rPr>
          <w:color w:val="0070C0"/>
          <w:sz w:val="14"/>
          <w:szCs w:val="16"/>
        </w:rPr>
        <w:t xml:space="preserve"> </w:t>
      </w:r>
      <w:proofErr w:type="spellStart"/>
      <w:r w:rsidRPr="00825005">
        <w:rPr>
          <w:color w:val="0070C0"/>
          <w:sz w:val="14"/>
          <w:szCs w:val="16"/>
        </w:rPr>
        <w:t>renewable</w:t>
      </w:r>
      <w:proofErr w:type="spellEnd"/>
      <w:r w:rsidRPr="00825005">
        <w:rPr>
          <w:color w:val="0070C0"/>
          <w:sz w:val="14"/>
          <w:szCs w:val="16"/>
        </w:rPr>
        <w:t xml:space="preserve"> </w:t>
      </w:r>
      <w:proofErr w:type="spellStart"/>
      <w:r w:rsidRPr="00825005">
        <w:rPr>
          <w:color w:val="0070C0"/>
          <w:sz w:val="14"/>
          <w:szCs w:val="16"/>
        </w:rPr>
        <w:t>resource</w:t>
      </w:r>
      <w:proofErr w:type="spellEnd"/>
      <w:r w:rsidRPr="00825005">
        <w:rPr>
          <w:color w:val="0070C0"/>
          <w:sz w:val="14"/>
          <w:szCs w:val="16"/>
        </w:rPr>
        <w:t xml:space="preserve"> </w:t>
      </w:r>
      <w:proofErr w:type="spellStart"/>
      <w:r w:rsidRPr="00825005">
        <w:rPr>
          <w:color w:val="0070C0"/>
          <w:sz w:val="14"/>
          <w:szCs w:val="16"/>
        </w:rPr>
        <w:t>sources</w:t>
      </w:r>
      <w:proofErr w:type="spellEnd"/>
      <w:r w:rsidRPr="00825005">
        <w:rPr>
          <w:color w:val="0070C0"/>
          <w:sz w:val="14"/>
          <w:szCs w:val="16"/>
        </w:rPr>
        <w:t xml:space="preserve">. </w:t>
      </w:r>
    </w:p>
    <w:p w:rsidR="00825005" w:rsidRDefault="00825005" w:rsidP="00627FE1">
      <w:pPr>
        <w:pStyle w:val="Sinespaciado"/>
        <w:numPr>
          <w:ilvl w:val="0"/>
          <w:numId w:val="6"/>
        </w:numPr>
        <w:spacing w:before="60" w:after="60"/>
        <w:jc w:val="both"/>
        <w:rPr>
          <w:color w:val="0070C0"/>
          <w:sz w:val="14"/>
          <w:szCs w:val="16"/>
        </w:rPr>
      </w:pPr>
      <w:proofErr w:type="spellStart"/>
      <w:r w:rsidRPr="00825005">
        <w:rPr>
          <w:color w:val="0070C0"/>
          <w:sz w:val="14"/>
          <w:szCs w:val="16"/>
        </w:rPr>
        <w:t>Protection</w:t>
      </w:r>
      <w:proofErr w:type="spellEnd"/>
      <w:r w:rsidRPr="00825005">
        <w:rPr>
          <w:color w:val="0070C0"/>
          <w:sz w:val="14"/>
          <w:szCs w:val="16"/>
        </w:rPr>
        <w:t xml:space="preserve"> </w:t>
      </w:r>
      <w:proofErr w:type="spellStart"/>
      <w:r w:rsidRPr="00825005">
        <w:rPr>
          <w:color w:val="0070C0"/>
          <w:sz w:val="14"/>
          <w:szCs w:val="16"/>
        </w:rPr>
        <w:t>of</w:t>
      </w:r>
      <w:proofErr w:type="spellEnd"/>
      <w:r w:rsidRPr="00825005">
        <w:rPr>
          <w:color w:val="0070C0"/>
          <w:sz w:val="14"/>
          <w:szCs w:val="16"/>
        </w:rPr>
        <w:t xml:space="preserve"> </w:t>
      </w:r>
      <w:proofErr w:type="spellStart"/>
      <w:r w:rsidRPr="00825005">
        <w:rPr>
          <w:color w:val="0070C0"/>
          <w:sz w:val="14"/>
          <w:szCs w:val="16"/>
        </w:rPr>
        <w:t>high</w:t>
      </w:r>
      <w:proofErr w:type="spellEnd"/>
      <w:r w:rsidRPr="00825005">
        <w:rPr>
          <w:color w:val="0070C0"/>
          <w:sz w:val="14"/>
          <w:szCs w:val="16"/>
        </w:rPr>
        <w:t xml:space="preserve"> </w:t>
      </w:r>
      <w:proofErr w:type="spellStart"/>
      <w:r w:rsidRPr="00825005">
        <w:rPr>
          <w:color w:val="0070C0"/>
          <w:sz w:val="14"/>
          <w:szCs w:val="16"/>
        </w:rPr>
        <w:t>conservation</w:t>
      </w:r>
      <w:proofErr w:type="spellEnd"/>
      <w:r w:rsidRPr="00825005">
        <w:rPr>
          <w:color w:val="0070C0"/>
          <w:sz w:val="14"/>
          <w:szCs w:val="16"/>
        </w:rPr>
        <w:t xml:space="preserve"> </w:t>
      </w:r>
      <w:proofErr w:type="spellStart"/>
      <w:r w:rsidRPr="00825005">
        <w:rPr>
          <w:color w:val="0070C0"/>
          <w:sz w:val="14"/>
          <w:szCs w:val="16"/>
        </w:rPr>
        <w:t>value</w:t>
      </w:r>
      <w:proofErr w:type="spellEnd"/>
      <w:r w:rsidRPr="00825005">
        <w:rPr>
          <w:color w:val="0070C0"/>
          <w:sz w:val="14"/>
          <w:szCs w:val="16"/>
        </w:rPr>
        <w:t xml:space="preserve"> </w:t>
      </w:r>
      <w:proofErr w:type="spellStart"/>
      <w:r w:rsidRPr="00825005">
        <w:rPr>
          <w:color w:val="0070C0"/>
          <w:sz w:val="14"/>
          <w:szCs w:val="16"/>
        </w:rPr>
        <w:t>areas</w:t>
      </w:r>
      <w:proofErr w:type="spellEnd"/>
      <w:r w:rsidRPr="00825005">
        <w:rPr>
          <w:color w:val="0070C0"/>
          <w:sz w:val="14"/>
          <w:szCs w:val="16"/>
        </w:rPr>
        <w:t xml:space="preserve">: </w:t>
      </w:r>
      <w:proofErr w:type="spellStart"/>
      <w:r w:rsidRPr="00825005">
        <w:rPr>
          <w:color w:val="0070C0"/>
          <w:sz w:val="14"/>
          <w:szCs w:val="16"/>
        </w:rPr>
        <w:t>Products</w:t>
      </w:r>
      <w:proofErr w:type="spellEnd"/>
      <w:r w:rsidRPr="00825005">
        <w:rPr>
          <w:color w:val="0070C0"/>
          <w:sz w:val="14"/>
          <w:szCs w:val="16"/>
        </w:rPr>
        <w:t xml:space="preserve"> </w:t>
      </w:r>
      <w:proofErr w:type="spellStart"/>
      <w:r w:rsidRPr="00825005">
        <w:rPr>
          <w:color w:val="0070C0"/>
          <w:sz w:val="14"/>
          <w:szCs w:val="16"/>
        </w:rPr>
        <w:t>will</w:t>
      </w:r>
      <w:proofErr w:type="spellEnd"/>
      <w:r w:rsidRPr="00825005">
        <w:rPr>
          <w:color w:val="0070C0"/>
          <w:sz w:val="14"/>
          <w:szCs w:val="16"/>
        </w:rPr>
        <w:t xml:space="preserve"> be </w:t>
      </w:r>
      <w:proofErr w:type="spellStart"/>
      <w:r w:rsidRPr="00825005">
        <w:rPr>
          <w:color w:val="0070C0"/>
          <w:sz w:val="14"/>
          <w:szCs w:val="16"/>
        </w:rPr>
        <w:t>obtained</w:t>
      </w:r>
      <w:proofErr w:type="spellEnd"/>
      <w:r w:rsidRPr="00825005">
        <w:rPr>
          <w:color w:val="0070C0"/>
          <w:sz w:val="14"/>
          <w:szCs w:val="16"/>
        </w:rPr>
        <w:t xml:space="preserve"> in a </w:t>
      </w:r>
      <w:proofErr w:type="spellStart"/>
      <w:r w:rsidRPr="00825005">
        <w:rPr>
          <w:color w:val="0070C0"/>
          <w:sz w:val="14"/>
          <w:szCs w:val="16"/>
        </w:rPr>
        <w:t>way</w:t>
      </w:r>
      <w:proofErr w:type="spellEnd"/>
      <w:r w:rsidRPr="00825005">
        <w:rPr>
          <w:color w:val="0070C0"/>
          <w:sz w:val="14"/>
          <w:szCs w:val="16"/>
        </w:rPr>
        <w:t xml:space="preserve"> </w:t>
      </w:r>
      <w:proofErr w:type="spellStart"/>
      <w:r w:rsidRPr="00825005">
        <w:rPr>
          <w:color w:val="0070C0"/>
          <w:sz w:val="14"/>
          <w:szCs w:val="16"/>
        </w:rPr>
        <w:t>that</w:t>
      </w:r>
      <w:proofErr w:type="spellEnd"/>
      <w:r w:rsidRPr="00825005">
        <w:rPr>
          <w:color w:val="0070C0"/>
          <w:sz w:val="14"/>
          <w:szCs w:val="16"/>
        </w:rPr>
        <w:t xml:space="preserve"> </w:t>
      </w:r>
      <w:proofErr w:type="spellStart"/>
      <w:r w:rsidRPr="00825005">
        <w:rPr>
          <w:color w:val="0070C0"/>
          <w:sz w:val="14"/>
          <w:szCs w:val="16"/>
        </w:rPr>
        <w:t>maintains</w:t>
      </w:r>
      <w:proofErr w:type="spellEnd"/>
      <w:r w:rsidRPr="00825005">
        <w:rPr>
          <w:color w:val="0070C0"/>
          <w:sz w:val="14"/>
          <w:szCs w:val="16"/>
        </w:rPr>
        <w:t xml:space="preserve"> </w:t>
      </w:r>
      <w:proofErr w:type="spellStart"/>
      <w:r w:rsidRPr="00825005">
        <w:rPr>
          <w:color w:val="0070C0"/>
          <w:sz w:val="14"/>
          <w:szCs w:val="16"/>
        </w:rPr>
        <w:t>or</w:t>
      </w:r>
      <w:proofErr w:type="spellEnd"/>
      <w:r w:rsidRPr="00825005">
        <w:rPr>
          <w:color w:val="0070C0"/>
          <w:sz w:val="14"/>
          <w:szCs w:val="16"/>
        </w:rPr>
        <w:t xml:space="preserve"> </w:t>
      </w:r>
      <w:proofErr w:type="spellStart"/>
      <w:r w:rsidRPr="00825005">
        <w:rPr>
          <w:color w:val="0070C0"/>
          <w:sz w:val="14"/>
          <w:szCs w:val="16"/>
        </w:rPr>
        <w:t>enhances</w:t>
      </w:r>
      <w:proofErr w:type="spellEnd"/>
      <w:r w:rsidRPr="00825005">
        <w:rPr>
          <w:color w:val="0070C0"/>
          <w:sz w:val="14"/>
          <w:szCs w:val="16"/>
        </w:rPr>
        <w:t xml:space="preserve"> </w:t>
      </w:r>
      <w:proofErr w:type="spellStart"/>
      <w:r w:rsidRPr="00825005">
        <w:rPr>
          <w:color w:val="0070C0"/>
          <w:sz w:val="14"/>
          <w:szCs w:val="16"/>
        </w:rPr>
        <w:t>high</w:t>
      </w:r>
      <w:proofErr w:type="spellEnd"/>
      <w:r w:rsidRPr="00825005">
        <w:rPr>
          <w:color w:val="0070C0"/>
          <w:sz w:val="14"/>
          <w:szCs w:val="16"/>
        </w:rPr>
        <w:t xml:space="preserve"> </w:t>
      </w:r>
      <w:proofErr w:type="spellStart"/>
      <w:r w:rsidRPr="00825005">
        <w:rPr>
          <w:color w:val="0070C0"/>
          <w:sz w:val="14"/>
          <w:szCs w:val="16"/>
        </w:rPr>
        <w:t>conservation</w:t>
      </w:r>
      <w:proofErr w:type="spellEnd"/>
      <w:r w:rsidRPr="00825005">
        <w:rPr>
          <w:color w:val="0070C0"/>
          <w:sz w:val="14"/>
          <w:szCs w:val="16"/>
        </w:rPr>
        <w:t xml:space="preserve"> </w:t>
      </w:r>
      <w:proofErr w:type="spellStart"/>
      <w:r w:rsidRPr="00825005">
        <w:rPr>
          <w:color w:val="0070C0"/>
          <w:sz w:val="14"/>
          <w:szCs w:val="16"/>
        </w:rPr>
        <w:t>values</w:t>
      </w:r>
      <w:proofErr w:type="spellEnd"/>
      <w:r w:rsidRPr="00825005">
        <w:rPr>
          <w:color w:val="0070C0"/>
          <w:sz w:val="14"/>
          <w:szCs w:val="16"/>
        </w:rPr>
        <w:t xml:space="preserve"> in </w:t>
      </w:r>
      <w:proofErr w:type="spellStart"/>
      <w:r w:rsidRPr="00825005">
        <w:rPr>
          <w:color w:val="0070C0"/>
          <w:sz w:val="14"/>
          <w:szCs w:val="16"/>
        </w:rPr>
        <w:t>the</w:t>
      </w:r>
      <w:proofErr w:type="spellEnd"/>
      <w:r w:rsidRPr="00825005">
        <w:rPr>
          <w:color w:val="0070C0"/>
          <w:sz w:val="14"/>
          <w:szCs w:val="16"/>
        </w:rPr>
        <w:t xml:space="preserve"> </w:t>
      </w:r>
      <w:proofErr w:type="spellStart"/>
      <w:r w:rsidRPr="00825005">
        <w:rPr>
          <w:color w:val="0070C0"/>
          <w:sz w:val="14"/>
          <w:szCs w:val="16"/>
        </w:rPr>
        <w:t>surrounding</w:t>
      </w:r>
      <w:proofErr w:type="spellEnd"/>
      <w:r w:rsidRPr="00825005">
        <w:rPr>
          <w:color w:val="0070C0"/>
          <w:sz w:val="14"/>
          <w:szCs w:val="16"/>
        </w:rPr>
        <w:t xml:space="preserve"> </w:t>
      </w:r>
      <w:proofErr w:type="spellStart"/>
      <w:r w:rsidRPr="00825005">
        <w:rPr>
          <w:color w:val="0070C0"/>
          <w:sz w:val="14"/>
          <w:szCs w:val="16"/>
        </w:rPr>
        <w:t>landscape</w:t>
      </w:r>
      <w:proofErr w:type="spellEnd"/>
      <w:r w:rsidRPr="00825005">
        <w:rPr>
          <w:color w:val="0070C0"/>
          <w:sz w:val="14"/>
          <w:szCs w:val="16"/>
        </w:rPr>
        <w:t>.</w:t>
      </w:r>
    </w:p>
    <w:p w:rsidR="00825005" w:rsidRDefault="00825005" w:rsidP="00627FE1">
      <w:pPr>
        <w:pStyle w:val="Sinespaciado"/>
        <w:numPr>
          <w:ilvl w:val="0"/>
          <w:numId w:val="6"/>
        </w:numPr>
        <w:spacing w:before="60" w:after="60"/>
        <w:jc w:val="both"/>
        <w:rPr>
          <w:color w:val="0070C0"/>
          <w:sz w:val="14"/>
          <w:szCs w:val="16"/>
        </w:rPr>
      </w:pPr>
      <w:r w:rsidRPr="00825005">
        <w:rPr>
          <w:color w:val="0070C0"/>
          <w:sz w:val="14"/>
          <w:szCs w:val="16"/>
        </w:rPr>
        <w:t xml:space="preserve">Management </w:t>
      </w:r>
      <w:proofErr w:type="spellStart"/>
      <w:r w:rsidRPr="00825005">
        <w:rPr>
          <w:color w:val="0070C0"/>
          <w:sz w:val="14"/>
          <w:szCs w:val="16"/>
        </w:rPr>
        <w:t>of</w:t>
      </w:r>
      <w:proofErr w:type="spellEnd"/>
      <w:r w:rsidRPr="00825005">
        <w:rPr>
          <w:color w:val="0070C0"/>
          <w:sz w:val="14"/>
          <w:szCs w:val="16"/>
        </w:rPr>
        <w:t xml:space="preserve"> </w:t>
      </w:r>
      <w:proofErr w:type="spellStart"/>
      <w:r w:rsidRPr="00825005">
        <w:rPr>
          <w:color w:val="0070C0"/>
          <w:sz w:val="14"/>
          <w:szCs w:val="16"/>
        </w:rPr>
        <w:t>hazardous</w:t>
      </w:r>
      <w:proofErr w:type="spellEnd"/>
      <w:r w:rsidRPr="00825005">
        <w:rPr>
          <w:color w:val="0070C0"/>
          <w:sz w:val="14"/>
          <w:szCs w:val="16"/>
        </w:rPr>
        <w:t xml:space="preserve"> </w:t>
      </w:r>
      <w:proofErr w:type="spellStart"/>
      <w:r w:rsidRPr="00825005">
        <w:rPr>
          <w:color w:val="0070C0"/>
          <w:sz w:val="14"/>
          <w:szCs w:val="16"/>
        </w:rPr>
        <w:t>substances</w:t>
      </w:r>
      <w:proofErr w:type="spellEnd"/>
      <w:r w:rsidRPr="00825005">
        <w:rPr>
          <w:color w:val="0070C0"/>
          <w:sz w:val="14"/>
          <w:szCs w:val="16"/>
        </w:rPr>
        <w:t xml:space="preserve"> and </w:t>
      </w:r>
      <w:proofErr w:type="spellStart"/>
      <w:r w:rsidRPr="00825005">
        <w:rPr>
          <w:color w:val="0070C0"/>
          <w:sz w:val="14"/>
          <w:szCs w:val="16"/>
        </w:rPr>
        <w:t>pollution</w:t>
      </w:r>
      <w:proofErr w:type="spellEnd"/>
      <w:r w:rsidRPr="00825005">
        <w:rPr>
          <w:color w:val="0070C0"/>
          <w:sz w:val="14"/>
          <w:szCs w:val="16"/>
        </w:rPr>
        <w:t xml:space="preserve"> </w:t>
      </w:r>
      <w:proofErr w:type="spellStart"/>
      <w:r w:rsidRPr="00825005">
        <w:rPr>
          <w:color w:val="0070C0"/>
          <w:sz w:val="14"/>
          <w:szCs w:val="16"/>
        </w:rPr>
        <w:t>prevention</w:t>
      </w:r>
      <w:proofErr w:type="spellEnd"/>
      <w:r w:rsidRPr="00825005">
        <w:rPr>
          <w:color w:val="0070C0"/>
          <w:sz w:val="14"/>
          <w:szCs w:val="16"/>
        </w:rPr>
        <w:t xml:space="preserve">: </w:t>
      </w:r>
      <w:proofErr w:type="spellStart"/>
      <w:r w:rsidRPr="00825005">
        <w:rPr>
          <w:color w:val="0070C0"/>
          <w:sz w:val="14"/>
          <w:szCs w:val="16"/>
        </w:rPr>
        <w:t>Under</w:t>
      </w:r>
      <w:proofErr w:type="spellEnd"/>
      <w:r w:rsidRPr="00825005">
        <w:rPr>
          <w:color w:val="0070C0"/>
          <w:sz w:val="14"/>
          <w:szCs w:val="16"/>
        </w:rPr>
        <w:t xml:space="preserve"> no </w:t>
      </w:r>
      <w:proofErr w:type="spellStart"/>
      <w:r w:rsidRPr="00825005">
        <w:rPr>
          <w:color w:val="0070C0"/>
          <w:sz w:val="14"/>
          <w:szCs w:val="16"/>
        </w:rPr>
        <w:t>circumstances</w:t>
      </w:r>
      <w:proofErr w:type="spellEnd"/>
      <w:r w:rsidRPr="00825005">
        <w:rPr>
          <w:color w:val="0070C0"/>
          <w:sz w:val="14"/>
          <w:szCs w:val="16"/>
        </w:rPr>
        <w:t xml:space="preserve"> </w:t>
      </w:r>
      <w:proofErr w:type="spellStart"/>
      <w:r w:rsidRPr="00825005">
        <w:rPr>
          <w:color w:val="0070C0"/>
          <w:sz w:val="14"/>
          <w:szCs w:val="16"/>
        </w:rPr>
        <w:t>will</w:t>
      </w:r>
      <w:proofErr w:type="spellEnd"/>
      <w:r w:rsidRPr="00825005">
        <w:rPr>
          <w:color w:val="0070C0"/>
          <w:sz w:val="14"/>
          <w:szCs w:val="16"/>
        </w:rPr>
        <w:t xml:space="preserve"> </w:t>
      </w:r>
      <w:proofErr w:type="spellStart"/>
      <w:r w:rsidRPr="00825005">
        <w:rPr>
          <w:color w:val="0070C0"/>
          <w:sz w:val="14"/>
          <w:szCs w:val="16"/>
        </w:rPr>
        <w:t>substances</w:t>
      </w:r>
      <w:proofErr w:type="spellEnd"/>
      <w:r w:rsidRPr="00825005">
        <w:rPr>
          <w:color w:val="0070C0"/>
          <w:sz w:val="14"/>
          <w:szCs w:val="16"/>
        </w:rPr>
        <w:t xml:space="preserve"> </w:t>
      </w:r>
      <w:proofErr w:type="spellStart"/>
      <w:r w:rsidRPr="00825005">
        <w:rPr>
          <w:color w:val="0070C0"/>
          <w:sz w:val="14"/>
          <w:szCs w:val="16"/>
        </w:rPr>
        <w:t>prohibited</w:t>
      </w:r>
      <w:proofErr w:type="spellEnd"/>
      <w:r w:rsidRPr="00825005">
        <w:rPr>
          <w:color w:val="0070C0"/>
          <w:sz w:val="14"/>
          <w:szCs w:val="16"/>
        </w:rPr>
        <w:t xml:space="preserve"> </w:t>
      </w:r>
      <w:proofErr w:type="spellStart"/>
      <w:r w:rsidRPr="00825005">
        <w:rPr>
          <w:color w:val="0070C0"/>
          <w:sz w:val="14"/>
          <w:szCs w:val="16"/>
        </w:rPr>
        <w:t>due</w:t>
      </w:r>
      <w:proofErr w:type="spellEnd"/>
      <w:r w:rsidRPr="00825005">
        <w:rPr>
          <w:color w:val="0070C0"/>
          <w:sz w:val="14"/>
          <w:szCs w:val="16"/>
        </w:rPr>
        <w:t xml:space="preserve"> </w:t>
      </w:r>
      <w:proofErr w:type="spellStart"/>
      <w:r w:rsidRPr="00825005">
        <w:rPr>
          <w:color w:val="0070C0"/>
          <w:sz w:val="14"/>
          <w:szCs w:val="16"/>
        </w:rPr>
        <w:t>to</w:t>
      </w:r>
      <w:proofErr w:type="spellEnd"/>
      <w:r w:rsidRPr="00825005">
        <w:rPr>
          <w:color w:val="0070C0"/>
          <w:sz w:val="14"/>
          <w:szCs w:val="16"/>
        </w:rPr>
        <w:t xml:space="preserve"> </w:t>
      </w:r>
      <w:proofErr w:type="spellStart"/>
      <w:r w:rsidRPr="00825005">
        <w:rPr>
          <w:color w:val="0070C0"/>
          <w:sz w:val="14"/>
          <w:szCs w:val="16"/>
        </w:rPr>
        <w:t>their</w:t>
      </w:r>
      <w:proofErr w:type="spellEnd"/>
      <w:r w:rsidRPr="00825005">
        <w:rPr>
          <w:color w:val="0070C0"/>
          <w:sz w:val="14"/>
          <w:szCs w:val="16"/>
        </w:rPr>
        <w:t xml:space="preserve"> </w:t>
      </w:r>
      <w:proofErr w:type="spellStart"/>
      <w:r w:rsidRPr="00825005">
        <w:rPr>
          <w:color w:val="0070C0"/>
          <w:sz w:val="14"/>
          <w:szCs w:val="16"/>
        </w:rPr>
        <w:t>harmfulness</w:t>
      </w:r>
      <w:proofErr w:type="spellEnd"/>
      <w:r w:rsidRPr="00825005">
        <w:rPr>
          <w:color w:val="0070C0"/>
          <w:sz w:val="14"/>
          <w:szCs w:val="16"/>
        </w:rPr>
        <w:t xml:space="preserve"> </w:t>
      </w:r>
      <w:proofErr w:type="spellStart"/>
      <w:r w:rsidRPr="00825005">
        <w:rPr>
          <w:color w:val="0070C0"/>
          <w:sz w:val="14"/>
          <w:szCs w:val="16"/>
        </w:rPr>
        <w:t>to</w:t>
      </w:r>
      <w:proofErr w:type="spellEnd"/>
      <w:r w:rsidRPr="00825005">
        <w:rPr>
          <w:color w:val="0070C0"/>
          <w:sz w:val="14"/>
          <w:szCs w:val="16"/>
        </w:rPr>
        <w:t xml:space="preserve"> </w:t>
      </w:r>
      <w:proofErr w:type="spellStart"/>
      <w:r w:rsidRPr="00825005">
        <w:rPr>
          <w:color w:val="0070C0"/>
          <w:sz w:val="14"/>
          <w:szCs w:val="16"/>
        </w:rPr>
        <w:t>the</w:t>
      </w:r>
      <w:proofErr w:type="spellEnd"/>
      <w:r w:rsidRPr="00825005">
        <w:rPr>
          <w:color w:val="0070C0"/>
          <w:sz w:val="14"/>
          <w:szCs w:val="16"/>
        </w:rPr>
        <w:t xml:space="preserve"> </w:t>
      </w:r>
      <w:proofErr w:type="spellStart"/>
      <w:r w:rsidRPr="00825005">
        <w:rPr>
          <w:color w:val="0070C0"/>
          <w:sz w:val="14"/>
          <w:szCs w:val="16"/>
        </w:rPr>
        <w:t>environment</w:t>
      </w:r>
      <w:proofErr w:type="spellEnd"/>
      <w:r w:rsidRPr="00825005">
        <w:rPr>
          <w:color w:val="0070C0"/>
          <w:sz w:val="14"/>
          <w:szCs w:val="16"/>
        </w:rPr>
        <w:t xml:space="preserve"> be </w:t>
      </w:r>
      <w:proofErr w:type="spellStart"/>
      <w:r w:rsidRPr="00825005">
        <w:rPr>
          <w:color w:val="0070C0"/>
          <w:sz w:val="14"/>
          <w:szCs w:val="16"/>
        </w:rPr>
        <w:t>used</w:t>
      </w:r>
      <w:proofErr w:type="spellEnd"/>
      <w:r w:rsidRPr="00825005">
        <w:rPr>
          <w:color w:val="0070C0"/>
          <w:sz w:val="14"/>
          <w:szCs w:val="16"/>
        </w:rPr>
        <w:t xml:space="preserve">. </w:t>
      </w:r>
      <w:proofErr w:type="spellStart"/>
      <w:r w:rsidRPr="00825005">
        <w:rPr>
          <w:color w:val="0070C0"/>
          <w:sz w:val="14"/>
          <w:szCs w:val="16"/>
        </w:rPr>
        <w:t>Pollution</w:t>
      </w:r>
      <w:proofErr w:type="spellEnd"/>
      <w:r w:rsidRPr="00825005">
        <w:rPr>
          <w:color w:val="0070C0"/>
          <w:sz w:val="14"/>
          <w:szCs w:val="16"/>
        </w:rPr>
        <w:t xml:space="preserve"> and </w:t>
      </w:r>
      <w:proofErr w:type="spellStart"/>
      <w:r w:rsidRPr="00825005">
        <w:rPr>
          <w:color w:val="0070C0"/>
          <w:sz w:val="14"/>
          <w:szCs w:val="16"/>
        </w:rPr>
        <w:t>incidents</w:t>
      </w:r>
      <w:proofErr w:type="spellEnd"/>
      <w:r w:rsidRPr="00825005">
        <w:rPr>
          <w:color w:val="0070C0"/>
          <w:sz w:val="14"/>
          <w:szCs w:val="16"/>
        </w:rPr>
        <w:t xml:space="preserve"> </w:t>
      </w:r>
      <w:proofErr w:type="spellStart"/>
      <w:r w:rsidRPr="00825005">
        <w:rPr>
          <w:color w:val="0070C0"/>
          <w:sz w:val="14"/>
          <w:szCs w:val="16"/>
        </w:rPr>
        <w:t>related</w:t>
      </w:r>
      <w:proofErr w:type="spellEnd"/>
      <w:r w:rsidRPr="00825005">
        <w:rPr>
          <w:color w:val="0070C0"/>
          <w:sz w:val="14"/>
          <w:szCs w:val="16"/>
        </w:rPr>
        <w:t xml:space="preserve"> </w:t>
      </w:r>
      <w:proofErr w:type="spellStart"/>
      <w:r w:rsidRPr="00825005">
        <w:rPr>
          <w:color w:val="0070C0"/>
          <w:sz w:val="14"/>
          <w:szCs w:val="16"/>
        </w:rPr>
        <w:t>to</w:t>
      </w:r>
      <w:proofErr w:type="spellEnd"/>
      <w:r w:rsidRPr="00825005">
        <w:rPr>
          <w:color w:val="0070C0"/>
          <w:sz w:val="14"/>
          <w:szCs w:val="16"/>
        </w:rPr>
        <w:t xml:space="preserve"> </w:t>
      </w:r>
      <w:proofErr w:type="spellStart"/>
      <w:r w:rsidRPr="00825005">
        <w:rPr>
          <w:color w:val="0070C0"/>
          <w:sz w:val="14"/>
          <w:szCs w:val="16"/>
        </w:rPr>
        <w:t>hazardous</w:t>
      </w:r>
      <w:proofErr w:type="spellEnd"/>
      <w:r w:rsidRPr="00825005">
        <w:rPr>
          <w:color w:val="0070C0"/>
          <w:sz w:val="14"/>
          <w:szCs w:val="16"/>
        </w:rPr>
        <w:t xml:space="preserve"> </w:t>
      </w:r>
      <w:proofErr w:type="spellStart"/>
      <w:r w:rsidRPr="00825005">
        <w:rPr>
          <w:color w:val="0070C0"/>
          <w:sz w:val="14"/>
          <w:szCs w:val="16"/>
        </w:rPr>
        <w:t>substances</w:t>
      </w:r>
      <w:proofErr w:type="spellEnd"/>
      <w:r w:rsidRPr="00825005">
        <w:rPr>
          <w:color w:val="0070C0"/>
          <w:sz w:val="14"/>
          <w:szCs w:val="16"/>
        </w:rPr>
        <w:t xml:space="preserve"> </w:t>
      </w:r>
      <w:proofErr w:type="spellStart"/>
      <w:r w:rsidRPr="00825005">
        <w:rPr>
          <w:color w:val="0070C0"/>
          <w:sz w:val="14"/>
          <w:szCs w:val="16"/>
        </w:rPr>
        <w:t>will</w:t>
      </w:r>
      <w:proofErr w:type="spellEnd"/>
      <w:r w:rsidRPr="00825005">
        <w:rPr>
          <w:color w:val="0070C0"/>
          <w:sz w:val="14"/>
          <w:szCs w:val="16"/>
        </w:rPr>
        <w:t xml:space="preserve"> be </w:t>
      </w:r>
      <w:proofErr w:type="spellStart"/>
      <w:r w:rsidRPr="00825005">
        <w:rPr>
          <w:color w:val="0070C0"/>
          <w:sz w:val="14"/>
          <w:szCs w:val="16"/>
        </w:rPr>
        <w:t>reported</w:t>
      </w:r>
      <w:proofErr w:type="spellEnd"/>
      <w:r w:rsidRPr="00825005">
        <w:rPr>
          <w:color w:val="0070C0"/>
          <w:sz w:val="14"/>
          <w:szCs w:val="16"/>
        </w:rPr>
        <w:t xml:space="preserve"> </w:t>
      </w:r>
      <w:proofErr w:type="spellStart"/>
      <w:r w:rsidRPr="00825005">
        <w:rPr>
          <w:color w:val="0070C0"/>
          <w:sz w:val="14"/>
          <w:szCs w:val="16"/>
        </w:rPr>
        <w:t>to</w:t>
      </w:r>
      <w:proofErr w:type="spellEnd"/>
      <w:r w:rsidRPr="00825005">
        <w:rPr>
          <w:color w:val="0070C0"/>
          <w:sz w:val="14"/>
          <w:szCs w:val="16"/>
        </w:rPr>
        <w:t xml:space="preserve"> </w:t>
      </w:r>
      <w:proofErr w:type="spellStart"/>
      <w:r w:rsidRPr="00825005">
        <w:rPr>
          <w:color w:val="0070C0"/>
          <w:sz w:val="14"/>
          <w:szCs w:val="16"/>
        </w:rPr>
        <w:t>the</w:t>
      </w:r>
      <w:proofErr w:type="spellEnd"/>
      <w:r w:rsidRPr="00825005">
        <w:rPr>
          <w:color w:val="0070C0"/>
          <w:sz w:val="14"/>
          <w:szCs w:val="16"/>
        </w:rPr>
        <w:t xml:space="preserve"> </w:t>
      </w:r>
      <w:proofErr w:type="spellStart"/>
      <w:r w:rsidRPr="00825005">
        <w:rPr>
          <w:color w:val="0070C0"/>
          <w:sz w:val="14"/>
          <w:szCs w:val="16"/>
        </w:rPr>
        <w:t>competent</w:t>
      </w:r>
      <w:proofErr w:type="spellEnd"/>
      <w:r w:rsidRPr="00825005">
        <w:rPr>
          <w:color w:val="0070C0"/>
          <w:sz w:val="14"/>
          <w:szCs w:val="16"/>
        </w:rPr>
        <w:t xml:space="preserve"> </w:t>
      </w:r>
      <w:proofErr w:type="spellStart"/>
      <w:r w:rsidRPr="00825005">
        <w:rPr>
          <w:color w:val="0070C0"/>
          <w:sz w:val="14"/>
          <w:szCs w:val="16"/>
        </w:rPr>
        <w:t>authorities</w:t>
      </w:r>
      <w:proofErr w:type="spellEnd"/>
      <w:r w:rsidRPr="00825005">
        <w:rPr>
          <w:color w:val="0070C0"/>
          <w:sz w:val="14"/>
          <w:szCs w:val="16"/>
        </w:rPr>
        <w:t xml:space="preserve">. </w:t>
      </w:r>
      <w:proofErr w:type="spellStart"/>
      <w:r w:rsidRPr="00825005">
        <w:rPr>
          <w:color w:val="0070C0"/>
          <w:sz w:val="14"/>
          <w:szCs w:val="16"/>
        </w:rPr>
        <w:t>Appropriate</w:t>
      </w:r>
      <w:proofErr w:type="spellEnd"/>
      <w:r w:rsidRPr="00825005">
        <w:rPr>
          <w:color w:val="0070C0"/>
          <w:sz w:val="14"/>
          <w:szCs w:val="16"/>
        </w:rPr>
        <w:t xml:space="preserve"> </w:t>
      </w:r>
      <w:proofErr w:type="spellStart"/>
      <w:r w:rsidRPr="00825005">
        <w:rPr>
          <w:color w:val="0070C0"/>
          <w:sz w:val="14"/>
          <w:szCs w:val="16"/>
        </w:rPr>
        <w:t>measures</w:t>
      </w:r>
      <w:proofErr w:type="spellEnd"/>
      <w:r w:rsidRPr="00825005">
        <w:rPr>
          <w:color w:val="0070C0"/>
          <w:sz w:val="14"/>
          <w:szCs w:val="16"/>
        </w:rPr>
        <w:t xml:space="preserve"> </w:t>
      </w:r>
      <w:proofErr w:type="spellStart"/>
      <w:r w:rsidRPr="00825005">
        <w:rPr>
          <w:color w:val="0070C0"/>
          <w:sz w:val="14"/>
          <w:szCs w:val="16"/>
        </w:rPr>
        <w:t>will</w:t>
      </w:r>
      <w:proofErr w:type="spellEnd"/>
      <w:r w:rsidRPr="00825005">
        <w:rPr>
          <w:color w:val="0070C0"/>
          <w:sz w:val="14"/>
          <w:szCs w:val="16"/>
        </w:rPr>
        <w:t xml:space="preserve"> be </w:t>
      </w:r>
      <w:proofErr w:type="spellStart"/>
      <w:r w:rsidRPr="00825005">
        <w:rPr>
          <w:color w:val="0070C0"/>
          <w:sz w:val="14"/>
          <w:szCs w:val="16"/>
        </w:rPr>
        <w:t>taken</w:t>
      </w:r>
      <w:proofErr w:type="spellEnd"/>
      <w:r w:rsidRPr="00825005">
        <w:rPr>
          <w:color w:val="0070C0"/>
          <w:sz w:val="14"/>
          <w:szCs w:val="16"/>
        </w:rPr>
        <w:t xml:space="preserve"> </w:t>
      </w:r>
      <w:proofErr w:type="spellStart"/>
      <w:r w:rsidRPr="00825005">
        <w:rPr>
          <w:color w:val="0070C0"/>
          <w:sz w:val="14"/>
          <w:szCs w:val="16"/>
        </w:rPr>
        <w:t>to</w:t>
      </w:r>
      <w:proofErr w:type="spellEnd"/>
      <w:r w:rsidRPr="00825005">
        <w:rPr>
          <w:color w:val="0070C0"/>
          <w:sz w:val="14"/>
          <w:szCs w:val="16"/>
        </w:rPr>
        <w:t xml:space="preserve"> </w:t>
      </w:r>
      <w:proofErr w:type="spellStart"/>
      <w:r w:rsidRPr="00825005">
        <w:rPr>
          <w:color w:val="0070C0"/>
          <w:sz w:val="14"/>
          <w:szCs w:val="16"/>
        </w:rPr>
        <w:t>prevent</w:t>
      </w:r>
      <w:proofErr w:type="spellEnd"/>
      <w:r w:rsidRPr="00825005">
        <w:rPr>
          <w:color w:val="0070C0"/>
          <w:sz w:val="14"/>
          <w:szCs w:val="16"/>
        </w:rPr>
        <w:t xml:space="preserve"> and control </w:t>
      </w:r>
      <w:proofErr w:type="spellStart"/>
      <w:r w:rsidRPr="00825005">
        <w:rPr>
          <w:color w:val="0070C0"/>
          <w:sz w:val="14"/>
          <w:szCs w:val="16"/>
        </w:rPr>
        <w:t>the</w:t>
      </w:r>
      <w:proofErr w:type="spellEnd"/>
      <w:r w:rsidRPr="00825005">
        <w:rPr>
          <w:color w:val="0070C0"/>
          <w:sz w:val="14"/>
          <w:szCs w:val="16"/>
        </w:rPr>
        <w:t xml:space="preserve"> </w:t>
      </w:r>
      <w:proofErr w:type="spellStart"/>
      <w:r w:rsidRPr="00825005">
        <w:rPr>
          <w:color w:val="0070C0"/>
          <w:sz w:val="14"/>
          <w:szCs w:val="16"/>
        </w:rPr>
        <w:t>risk</w:t>
      </w:r>
      <w:proofErr w:type="spellEnd"/>
      <w:r w:rsidRPr="00825005">
        <w:rPr>
          <w:color w:val="0070C0"/>
          <w:sz w:val="14"/>
          <w:szCs w:val="16"/>
        </w:rPr>
        <w:t xml:space="preserve"> </w:t>
      </w:r>
      <w:proofErr w:type="spellStart"/>
      <w:r w:rsidRPr="00825005">
        <w:rPr>
          <w:color w:val="0070C0"/>
          <w:sz w:val="14"/>
          <w:szCs w:val="16"/>
        </w:rPr>
        <w:t>of</w:t>
      </w:r>
      <w:proofErr w:type="spellEnd"/>
      <w:r w:rsidRPr="00825005">
        <w:rPr>
          <w:color w:val="0070C0"/>
          <w:sz w:val="14"/>
          <w:szCs w:val="16"/>
        </w:rPr>
        <w:t xml:space="preserve"> </w:t>
      </w:r>
      <w:proofErr w:type="spellStart"/>
      <w:r w:rsidRPr="00825005">
        <w:rPr>
          <w:color w:val="0070C0"/>
          <w:sz w:val="14"/>
          <w:szCs w:val="16"/>
        </w:rPr>
        <w:t>environmental</w:t>
      </w:r>
      <w:proofErr w:type="spellEnd"/>
      <w:r w:rsidRPr="00825005">
        <w:rPr>
          <w:color w:val="0070C0"/>
          <w:sz w:val="14"/>
          <w:szCs w:val="16"/>
        </w:rPr>
        <w:t xml:space="preserve"> </w:t>
      </w:r>
      <w:proofErr w:type="spellStart"/>
      <w:r w:rsidRPr="00825005">
        <w:rPr>
          <w:color w:val="0070C0"/>
          <w:sz w:val="14"/>
          <w:szCs w:val="16"/>
        </w:rPr>
        <w:t>contamination</w:t>
      </w:r>
      <w:proofErr w:type="spellEnd"/>
      <w:r w:rsidRPr="00825005">
        <w:rPr>
          <w:color w:val="0070C0"/>
          <w:sz w:val="14"/>
          <w:szCs w:val="16"/>
        </w:rPr>
        <w:t xml:space="preserve"> </w:t>
      </w:r>
      <w:proofErr w:type="spellStart"/>
      <w:r w:rsidRPr="00825005">
        <w:rPr>
          <w:color w:val="0070C0"/>
          <w:sz w:val="14"/>
          <w:szCs w:val="16"/>
        </w:rPr>
        <w:t>from</w:t>
      </w:r>
      <w:proofErr w:type="spellEnd"/>
      <w:r w:rsidRPr="00825005">
        <w:rPr>
          <w:color w:val="0070C0"/>
          <w:sz w:val="14"/>
          <w:szCs w:val="16"/>
        </w:rPr>
        <w:t xml:space="preserve"> </w:t>
      </w:r>
      <w:proofErr w:type="spellStart"/>
      <w:r w:rsidRPr="00825005">
        <w:rPr>
          <w:color w:val="0070C0"/>
          <w:sz w:val="14"/>
          <w:szCs w:val="16"/>
        </w:rPr>
        <w:t>the</w:t>
      </w:r>
      <w:proofErr w:type="spellEnd"/>
      <w:r w:rsidRPr="00825005">
        <w:rPr>
          <w:color w:val="0070C0"/>
          <w:sz w:val="14"/>
          <w:szCs w:val="16"/>
        </w:rPr>
        <w:t xml:space="preserve"> </w:t>
      </w:r>
      <w:proofErr w:type="spellStart"/>
      <w:r w:rsidRPr="00825005">
        <w:rPr>
          <w:color w:val="0070C0"/>
          <w:sz w:val="14"/>
          <w:szCs w:val="16"/>
        </w:rPr>
        <w:t>spillage</w:t>
      </w:r>
      <w:proofErr w:type="spellEnd"/>
      <w:r w:rsidRPr="00825005">
        <w:rPr>
          <w:color w:val="0070C0"/>
          <w:sz w:val="14"/>
          <w:szCs w:val="16"/>
        </w:rPr>
        <w:t xml:space="preserve"> </w:t>
      </w:r>
      <w:proofErr w:type="spellStart"/>
      <w:r w:rsidRPr="00825005">
        <w:rPr>
          <w:color w:val="0070C0"/>
          <w:sz w:val="14"/>
          <w:szCs w:val="16"/>
        </w:rPr>
        <w:t>or</w:t>
      </w:r>
      <w:proofErr w:type="spellEnd"/>
      <w:r w:rsidRPr="00825005">
        <w:rPr>
          <w:color w:val="0070C0"/>
          <w:sz w:val="14"/>
          <w:szCs w:val="16"/>
        </w:rPr>
        <w:t xml:space="preserve"> </w:t>
      </w:r>
      <w:proofErr w:type="spellStart"/>
      <w:r w:rsidRPr="00825005">
        <w:rPr>
          <w:color w:val="0070C0"/>
          <w:sz w:val="14"/>
          <w:szCs w:val="16"/>
        </w:rPr>
        <w:t>leakage</w:t>
      </w:r>
      <w:proofErr w:type="spellEnd"/>
      <w:r w:rsidRPr="00825005">
        <w:rPr>
          <w:color w:val="0070C0"/>
          <w:sz w:val="14"/>
          <w:szCs w:val="16"/>
        </w:rPr>
        <w:t xml:space="preserve"> </w:t>
      </w:r>
      <w:proofErr w:type="spellStart"/>
      <w:r w:rsidRPr="00825005">
        <w:rPr>
          <w:color w:val="0070C0"/>
          <w:sz w:val="14"/>
          <w:szCs w:val="16"/>
        </w:rPr>
        <w:t>of</w:t>
      </w:r>
      <w:proofErr w:type="spellEnd"/>
      <w:r w:rsidRPr="00825005">
        <w:rPr>
          <w:color w:val="0070C0"/>
          <w:sz w:val="14"/>
          <w:szCs w:val="16"/>
        </w:rPr>
        <w:t xml:space="preserve"> a </w:t>
      </w:r>
      <w:proofErr w:type="spellStart"/>
      <w:r w:rsidRPr="00825005">
        <w:rPr>
          <w:color w:val="0070C0"/>
          <w:sz w:val="14"/>
          <w:szCs w:val="16"/>
        </w:rPr>
        <w:t>hazardous</w:t>
      </w:r>
      <w:proofErr w:type="spellEnd"/>
      <w:r w:rsidRPr="00825005">
        <w:rPr>
          <w:color w:val="0070C0"/>
          <w:sz w:val="14"/>
          <w:szCs w:val="16"/>
        </w:rPr>
        <w:t xml:space="preserve"> </w:t>
      </w:r>
      <w:proofErr w:type="spellStart"/>
      <w:r w:rsidRPr="00825005">
        <w:rPr>
          <w:color w:val="0070C0"/>
          <w:sz w:val="14"/>
          <w:szCs w:val="16"/>
        </w:rPr>
        <w:t>substance</w:t>
      </w:r>
      <w:proofErr w:type="spellEnd"/>
      <w:r w:rsidRPr="00825005">
        <w:rPr>
          <w:color w:val="0070C0"/>
          <w:sz w:val="14"/>
          <w:szCs w:val="16"/>
        </w:rPr>
        <w:t xml:space="preserve"> </w:t>
      </w:r>
      <w:proofErr w:type="spellStart"/>
      <w:r w:rsidRPr="00825005">
        <w:rPr>
          <w:color w:val="0070C0"/>
          <w:sz w:val="14"/>
          <w:szCs w:val="16"/>
        </w:rPr>
        <w:t>to</w:t>
      </w:r>
      <w:proofErr w:type="spellEnd"/>
      <w:r w:rsidRPr="00825005">
        <w:rPr>
          <w:color w:val="0070C0"/>
          <w:sz w:val="14"/>
          <w:szCs w:val="16"/>
        </w:rPr>
        <w:t xml:space="preserve"> </w:t>
      </w:r>
      <w:proofErr w:type="spellStart"/>
      <w:r w:rsidRPr="00825005">
        <w:rPr>
          <w:color w:val="0070C0"/>
          <w:sz w:val="14"/>
          <w:szCs w:val="16"/>
        </w:rPr>
        <w:t>the</w:t>
      </w:r>
      <w:proofErr w:type="spellEnd"/>
      <w:r w:rsidRPr="00825005">
        <w:rPr>
          <w:color w:val="0070C0"/>
          <w:sz w:val="14"/>
          <w:szCs w:val="16"/>
        </w:rPr>
        <w:t xml:space="preserve"> </w:t>
      </w:r>
      <w:proofErr w:type="spellStart"/>
      <w:r w:rsidRPr="00825005">
        <w:rPr>
          <w:color w:val="0070C0"/>
          <w:sz w:val="14"/>
          <w:szCs w:val="16"/>
        </w:rPr>
        <w:t>contamination</w:t>
      </w:r>
      <w:proofErr w:type="spellEnd"/>
      <w:r w:rsidRPr="00825005">
        <w:rPr>
          <w:color w:val="0070C0"/>
          <w:sz w:val="14"/>
          <w:szCs w:val="16"/>
        </w:rPr>
        <w:t xml:space="preserve"> </w:t>
      </w:r>
      <w:proofErr w:type="spellStart"/>
      <w:r w:rsidRPr="00825005">
        <w:rPr>
          <w:color w:val="0070C0"/>
          <w:sz w:val="14"/>
          <w:szCs w:val="16"/>
        </w:rPr>
        <w:t>of</w:t>
      </w:r>
      <w:proofErr w:type="spellEnd"/>
      <w:r w:rsidRPr="00825005">
        <w:rPr>
          <w:color w:val="0070C0"/>
          <w:sz w:val="14"/>
          <w:szCs w:val="16"/>
        </w:rPr>
        <w:t xml:space="preserve"> </w:t>
      </w:r>
      <w:proofErr w:type="spellStart"/>
      <w:r w:rsidRPr="00825005">
        <w:rPr>
          <w:color w:val="0070C0"/>
          <w:sz w:val="14"/>
          <w:szCs w:val="16"/>
        </w:rPr>
        <w:t>soil</w:t>
      </w:r>
      <w:proofErr w:type="spellEnd"/>
      <w:r w:rsidRPr="00825005">
        <w:rPr>
          <w:color w:val="0070C0"/>
          <w:sz w:val="14"/>
          <w:szCs w:val="16"/>
        </w:rPr>
        <w:t xml:space="preserve"> and </w:t>
      </w:r>
      <w:proofErr w:type="spellStart"/>
      <w:r w:rsidRPr="00825005">
        <w:rPr>
          <w:color w:val="0070C0"/>
          <w:sz w:val="14"/>
          <w:szCs w:val="16"/>
        </w:rPr>
        <w:t>groundwater</w:t>
      </w:r>
      <w:proofErr w:type="spellEnd"/>
      <w:r w:rsidRPr="00825005">
        <w:rPr>
          <w:color w:val="0070C0"/>
          <w:sz w:val="14"/>
          <w:szCs w:val="16"/>
        </w:rPr>
        <w:t>.</w:t>
      </w:r>
    </w:p>
    <w:p w:rsidR="00825005" w:rsidRDefault="00825005" w:rsidP="00627FE1">
      <w:pPr>
        <w:pStyle w:val="Sinespaciado"/>
        <w:numPr>
          <w:ilvl w:val="0"/>
          <w:numId w:val="6"/>
        </w:numPr>
        <w:spacing w:before="60" w:after="60"/>
        <w:jc w:val="both"/>
        <w:rPr>
          <w:color w:val="0070C0"/>
          <w:sz w:val="14"/>
          <w:szCs w:val="16"/>
        </w:rPr>
      </w:pPr>
      <w:proofErr w:type="spellStart"/>
      <w:r w:rsidRPr="00825005">
        <w:rPr>
          <w:color w:val="0070C0"/>
          <w:sz w:val="14"/>
          <w:szCs w:val="16"/>
        </w:rPr>
        <w:t>Noise</w:t>
      </w:r>
      <w:proofErr w:type="spellEnd"/>
      <w:r w:rsidRPr="00825005">
        <w:rPr>
          <w:color w:val="0070C0"/>
          <w:sz w:val="14"/>
          <w:szCs w:val="16"/>
        </w:rPr>
        <w:t xml:space="preserve"> </w:t>
      </w:r>
      <w:proofErr w:type="spellStart"/>
      <w:r w:rsidRPr="00825005">
        <w:rPr>
          <w:color w:val="0070C0"/>
          <w:sz w:val="14"/>
          <w:szCs w:val="16"/>
        </w:rPr>
        <w:t>pollution</w:t>
      </w:r>
      <w:proofErr w:type="spellEnd"/>
      <w:r w:rsidRPr="00825005">
        <w:rPr>
          <w:color w:val="0070C0"/>
          <w:sz w:val="14"/>
          <w:szCs w:val="16"/>
        </w:rPr>
        <w:t xml:space="preserve">: </w:t>
      </w:r>
      <w:proofErr w:type="spellStart"/>
      <w:r w:rsidRPr="00825005">
        <w:rPr>
          <w:color w:val="0070C0"/>
          <w:sz w:val="14"/>
          <w:szCs w:val="16"/>
        </w:rPr>
        <w:t>The</w:t>
      </w:r>
      <w:proofErr w:type="spellEnd"/>
      <w:r w:rsidRPr="00825005">
        <w:rPr>
          <w:color w:val="0070C0"/>
          <w:sz w:val="14"/>
          <w:szCs w:val="16"/>
        </w:rPr>
        <w:t xml:space="preserve"> </w:t>
      </w:r>
      <w:proofErr w:type="spellStart"/>
      <w:r w:rsidRPr="00825005">
        <w:rPr>
          <w:color w:val="0070C0"/>
          <w:sz w:val="14"/>
          <w:szCs w:val="16"/>
        </w:rPr>
        <w:t>facilities</w:t>
      </w:r>
      <w:proofErr w:type="spellEnd"/>
      <w:r w:rsidRPr="00825005">
        <w:rPr>
          <w:color w:val="0070C0"/>
          <w:sz w:val="14"/>
          <w:szCs w:val="16"/>
        </w:rPr>
        <w:t xml:space="preserve"> </w:t>
      </w:r>
      <w:proofErr w:type="spellStart"/>
      <w:r w:rsidRPr="00825005">
        <w:rPr>
          <w:color w:val="0070C0"/>
          <w:sz w:val="14"/>
          <w:szCs w:val="16"/>
        </w:rPr>
        <w:t>will</w:t>
      </w:r>
      <w:proofErr w:type="spellEnd"/>
      <w:r w:rsidRPr="00825005">
        <w:rPr>
          <w:color w:val="0070C0"/>
          <w:sz w:val="14"/>
          <w:szCs w:val="16"/>
        </w:rPr>
        <w:t xml:space="preserve"> </w:t>
      </w:r>
      <w:proofErr w:type="spellStart"/>
      <w:r w:rsidRPr="00825005">
        <w:rPr>
          <w:color w:val="0070C0"/>
          <w:sz w:val="14"/>
          <w:szCs w:val="16"/>
        </w:rPr>
        <w:t>comply</w:t>
      </w:r>
      <w:proofErr w:type="spellEnd"/>
      <w:r w:rsidRPr="00825005">
        <w:rPr>
          <w:color w:val="0070C0"/>
          <w:sz w:val="14"/>
          <w:szCs w:val="16"/>
        </w:rPr>
        <w:t xml:space="preserve"> </w:t>
      </w:r>
      <w:proofErr w:type="spellStart"/>
      <w:r w:rsidRPr="00825005">
        <w:rPr>
          <w:color w:val="0070C0"/>
          <w:sz w:val="14"/>
          <w:szCs w:val="16"/>
        </w:rPr>
        <w:t>with</w:t>
      </w:r>
      <w:proofErr w:type="spellEnd"/>
      <w:r w:rsidRPr="00825005">
        <w:rPr>
          <w:color w:val="0070C0"/>
          <w:sz w:val="14"/>
          <w:szCs w:val="16"/>
        </w:rPr>
        <w:t xml:space="preserve"> </w:t>
      </w:r>
      <w:proofErr w:type="spellStart"/>
      <w:r w:rsidRPr="00825005">
        <w:rPr>
          <w:color w:val="0070C0"/>
          <w:sz w:val="14"/>
          <w:szCs w:val="16"/>
        </w:rPr>
        <w:t>the</w:t>
      </w:r>
      <w:proofErr w:type="spellEnd"/>
      <w:r w:rsidRPr="00825005">
        <w:rPr>
          <w:color w:val="0070C0"/>
          <w:sz w:val="14"/>
          <w:szCs w:val="16"/>
        </w:rPr>
        <w:t xml:space="preserve"> legal </w:t>
      </w:r>
      <w:proofErr w:type="spellStart"/>
      <w:r w:rsidRPr="00825005">
        <w:rPr>
          <w:color w:val="0070C0"/>
          <w:sz w:val="14"/>
          <w:szCs w:val="16"/>
        </w:rPr>
        <w:t>limits</w:t>
      </w:r>
      <w:proofErr w:type="spellEnd"/>
      <w:r w:rsidRPr="00825005">
        <w:rPr>
          <w:color w:val="0070C0"/>
          <w:sz w:val="14"/>
          <w:szCs w:val="16"/>
        </w:rPr>
        <w:t xml:space="preserve"> </w:t>
      </w:r>
      <w:proofErr w:type="spellStart"/>
      <w:r w:rsidRPr="00825005">
        <w:rPr>
          <w:color w:val="0070C0"/>
          <w:sz w:val="14"/>
          <w:szCs w:val="16"/>
        </w:rPr>
        <w:t>for</w:t>
      </w:r>
      <w:proofErr w:type="spellEnd"/>
      <w:r w:rsidRPr="00825005">
        <w:rPr>
          <w:color w:val="0070C0"/>
          <w:sz w:val="14"/>
          <w:szCs w:val="16"/>
        </w:rPr>
        <w:t xml:space="preserve"> </w:t>
      </w:r>
      <w:proofErr w:type="spellStart"/>
      <w:r w:rsidRPr="00825005">
        <w:rPr>
          <w:color w:val="0070C0"/>
          <w:sz w:val="14"/>
          <w:szCs w:val="16"/>
        </w:rPr>
        <w:t>noise</w:t>
      </w:r>
      <w:proofErr w:type="spellEnd"/>
      <w:r w:rsidRPr="00825005">
        <w:rPr>
          <w:color w:val="0070C0"/>
          <w:sz w:val="14"/>
          <w:szCs w:val="16"/>
        </w:rPr>
        <w:t xml:space="preserve"> </w:t>
      </w:r>
      <w:proofErr w:type="spellStart"/>
      <w:r w:rsidRPr="00825005">
        <w:rPr>
          <w:color w:val="0070C0"/>
          <w:sz w:val="14"/>
          <w:szCs w:val="16"/>
        </w:rPr>
        <w:t>pollution</w:t>
      </w:r>
      <w:proofErr w:type="spellEnd"/>
      <w:r w:rsidRPr="00825005">
        <w:rPr>
          <w:color w:val="0070C0"/>
          <w:sz w:val="14"/>
          <w:szCs w:val="16"/>
        </w:rPr>
        <w:t>.</w:t>
      </w:r>
    </w:p>
    <w:p w:rsidR="00825005" w:rsidRPr="00825005" w:rsidRDefault="00825005" w:rsidP="00627FE1">
      <w:pPr>
        <w:pStyle w:val="Sinespaciado"/>
        <w:numPr>
          <w:ilvl w:val="0"/>
          <w:numId w:val="6"/>
        </w:numPr>
        <w:spacing w:before="60" w:after="60"/>
        <w:jc w:val="both"/>
        <w:rPr>
          <w:color w:val="0070C0"/>
          <w:sz w:val="14"/>
          <w:szCs w:val="16"/>
        </w:rPr>
      </w:pPr>
      <w:r w:rsidRPr="00825005">
        <w:rPr>
          <w:color w:val="0070C0"/>
          <w:sz w:val="14"/>
          <w:szCs w:val="16"/>
        </w:rPr>
        <w:t xml:space="preserve">Use </w:t>
      </w:r>
      <w:proofErr w:type="spellStart"/>
      <w:r w:rsidRPr="00825005">
        <w:rPr>
          <w:color w:val="0070C0"/>
          <w:sz w:val="14"/>
          <w:szCs w:val="16"/>
        </w:rPr>
        <w:t>of</w:t>
      </w:r>
      <w:proofErr w:type="spellEnd"/>
      <w:r w:rsidRPr="00825005">
        <w:rPr>
          <w:color w:val="0070C0"/>
          <w:sz w:val="14"/>
          <w:szCs w:val="16"/>
        </w:rPr>
        <w:t xml:space="preserve"> </w:t>
      </w:r>
      <w:proofErr w:type="spellStart"/>
      <w:r w:rsidRPr="00825005">
        <w:rPr>
          <w:color w:val="0070C0"/>
          <w:sz w:val="14"/>
          <w:szCs w:val="16"/>
        </w:rPr>
        <w:t>chemical</w:t>
      </w:r>
      <w:proofErr w:type="spellEnd"/>
      <w:r w:rsidRPr="00825005">
        <w:rPr>
          <w:color w:val="0070C0"/>
          <w:sz w:val="14"/>
          <w:szCs w:val="16"/>
        </w:rPr>
        <w:t xml:space="preserve"> </w:t>
      </w:r>
      <w:proofErr w:type="spellStart"/>
      <w:r w:rsidRPr="00825005">
        <w:rPr>
          <w:color w:val="0070C0"/>
          <w:sz w:val="14"/>
          <w:szCs w:val="16"/>
        </w:rPr>
        <w:t>substances</w:t>
      </w:r>
      <w:proofErr w:type="spellEnd"/>
      <w:r w:rsidRPr="00825005">
        <w:rPr>
          <w:color w:val="0070C0"/>
          <w:sz w:val="14"/>
          <w:szCs w:val="16"/>
        </w:rPr>
        <w:t xml:space="preserve">: </w:t>
      </w:r>
      <w:proofErr w:type="spellStart"/>
      <w:r w:rsidRPr="00825005">
        <w:rPr>
          <w:color w:val="0070C0"/>
          <w:sz w:val="14"/>
          <w:szCs w:val="16"/>
        </w:rPr>
        <w:t>The</w:t>
      </w:r>
      <w:proofErr w:type="spellEnd"/>
      <w:r w:rsidRPr="00825005">
        <w:rPr>
          <w:color w:val="0070C0"/>
          <w:sz w:val="14"/>
          <w:szCs w:val="16"/>
        </w:rPr>
        <w:t xml:space="preserve"> </w:t>
      </w:r>
      <w:proofErr w:type="spellStart"/>
      <w:r w:rsidRPr="00825005">
        <w:rPr>
          <w:color w:val="0070C0"/>
          <w:sz w:val="14"/>
          <w:szCs w:val="16"/>
        </w:rPr>
        <w:t>supplier</w:t>
      </w:r>
      <w:proofErr w:type="spellEnd"/>
      <w:r w:rsidRPr="00825005">
        <w:rPr>
          <w:color w:val="0070C0"/>
          <w:sz w:val="14"/>
          <w:szCs w:val="16"/>
        </w:rPr>
        <w:t xml:space="preserve"> </w:t>
      </w:r>
      <w:proofErr w:type="spellStart"/>
      <w:r w:rsidRPr="00825005">
        <w:rPr>
          <w:color w:val="0070C0"/>
          <w:sz w:val="14"/>
          <w:szCs w:val="16"/>
        </w:rPr>
        <w:t>will</w:t>
      </w:r>
      <w:proofErr w:type="spellEnd"/>
      <w:r w:rsidRPr="00825005">
        <w:rPr>
          <w:color w:val="0070C0"/>
          <w:sz w:val="14"/>
          <w:szCs w:val="16"/>
        </w:rPr>
        <w:t xml:space="preserve"> </w:t>
      </w:r>
      <w:proofErr w:type="spellStart"/>
      <w:r w:rsidRPr="00825005">
        <w:rPr>
          <w:color w:val="0070C0"/>
          <w:sz w:val="14"/>
          <w:szCs w:val="16"/>
        </w:rPr>
        <w:t>not</w:t>
      </w:r>
      <w:proofErr w:type="spellEnd"/>
      <w:r w:rsidRPr="00825005">
        <w:rPr>
          <w:color w:val="0070C0"/>
          <w:sz w:val="14"/>
          <w:szCs w:val="16"/>
        </w:rPr>
        <w:t xml:space="preserve"> use </w:t>
      </w:r>
      <w:proofErr w:type="spellStart"/>
      <w:r w:rsidRPr="00825005">
        <w:rPr>
          <w:color w:val="0070C0"/>
          <w:sz w:val="14"/>
          <w:szCs w:val="16"/>
        </w:rPr>
        <w:t>chemical</w:t>
      </w:r>
      <w:proofErr w:type="spellEnd"/>
      <w:r w:rsidRPr="00825005">
        <w:rPr>
          <w:color w:val="0070C0"/>
          <w:sz w:val="14"/>
          <w:szCs w:val="16"/>
        </w:rPr>
        <w:t xml:space="preserve"> </w:t>
      </w:r>
      <w:proofErr w:type="spellStart"/>
      <w:r w:rsidRPr="00825005">
        <w:rPr>
          <w:color w:val="0070C0"/>
          <w:sz w:val="14"/>
          <w:szCs w:val="16"/>
        </w:rPr>
        <w:t>substances</w:t>
      </w:r>
      <w:proofErr w:type="spellEnd"/>
      <w:r w:rsidRPr="00825005">
        <w:rPr>
          <w:color w:val="0070C0"/>
          <w:sz w:val="14"/>
          <w:szCs w:val="16"/>
        </w:rPr>
        <w:t xml:space="preserve"> </w:t>
      </w:r>
      <w:proofErr w:type="spellStart"/>
      <w:r w:rsidRPr="00825005">
        <w:rPr>
          <w:color w:val="0070C0"/>
          <w:sz w:val="14"/>
          <w:szCs w:val="16"/>
        </w:rPr>
        <w:t>that</w:t>
      </w:r>
      <w:proofErr w:type="spellEnd"/>
      <w:r w:rsidRPr="00825005">
        <w:rPr>
          <w:color w:val="0070C0"/>
          <w:sz w:val="14"/>
          <w:szCs w:val="16"/>
        </w:rPr>
        <w:t xml:space="preserve"> </w:t>
      </w:r>
      <w:proofErr w:type="spellStart"/>
      <w:r w:rsidRPr="00825005">
        <w:rPr>
          <w:color w:val="0070C0"/>
          <w:sz w:val="14"/>
          <w:szCs w:val="16"/>
        </w:rPr>
        <w:t>have</w:t>
      </w:r>
      <w:proofErr w:type="spellEnd"/>
      <w:r w:rsidRPr="00825005">
        <w:rPr>
          <w:color w:val="0070C0"/>
          <w:sz w:val="14"/>
          <w:szCs w:val="16"/>
        </w:rPr>
        <w:t xml:space="preserve"> </w:t>
      </w:r>
      <w:proofErr w:type="spellStart"/>
      <w:r w:rsidRPr="00825005">
        <w:rPr>
          <w:color w:val="0070C0"/>
          <w:sz w:val="14"/>
          <w:szCs w:val="16"/>
        </w:rPr>
        <w:t>been</w:t>
      </w:r>
      <w:proofErr w:type="spellEnd"/>
      <w:r w:rsidRPr="00825005">
        <w:rPr>
          <w:color w:val="0070C0"/>
          <w:sz w:val="14"/>
          <w:szCs w:val="16"/>
        </w:rPr>
        <w:t xml:space="preserve"> </w:t>
      </w:r>
      <w:proofErr w:type="spellStart"/>
      <w:r w:rsidRPr="00825005">
        <w:rPr>
          <w:color w:val="0070C0"/>
          <w:sz w:val="14"/>
          <w:szCs w:val="16"/>
        </w:rPr>
        <w:t>prohibited</w:t>
      </w:r>
      <w:proofErr w:type="spellEnd"/>
      <w:r w:rsidRPr="00825005">
        <w:rPr>
          <w:color w:val="0070C0"/>
          <w:sz w:val="14"/>
          <w:szCs w:val="16"/>
        </w:rPr>
        <w:t xml:space="preserve"> </w:t>
      </w:r>
      <w:proofErr w:type="spellStart"/>
      <w:r w:rsidRPr="00825005">
        <w:rPr>
          <w:color w:val="0070C0"/>
          <w:sz w:val="14"/>
          <w:szCs w:val="16"/>
        </w:rPr>
        <w:t>by</w:t>
      </w:r>
      <w:proofErr w:type="spellEnd"/>
      <w:r w:rsidRPr="00825005">
        <w:rPr>
          <w:color w:val="0070C0"/>
          <w:sz w:val="14"/>
          <w:szCs w:val="16"/>
        </w:rPr>
        <w:t xml:space="preserve"> </w:t>
      </w:r>
      <w:proofErr w:type="spellStart"/>
      <w:r w:rsidRPr="00825005">
        <w:rPr>
          <w:color w:val="0070C0"/>
          <w:sz w:val="14"/>
          <w:szCs w:val="16"/>
        </w:rPr>
        <w:t>current</w:t>
      </w:r>
      <w:proofErr w:type="spellEnd"/>
      <w:r w:rsidRPr="00825005">
        <w:rPr>
          <w:color w:val="0070C0"/>
          <w:sz w:val="14"/>
          <w:szCs w:val="16"/>
        </w:rPr>
        <w:t xml:space="preserve"> </w:t>
      </w:r>
      <w:proofErr w:type="spellStart"/>
      <w:r w:rsidRPr="00825005">
        <w:rPr>
          <w:color w:val="0070C0"/>
          <w:sz w:val="14"/>
          <w:szCs w:val="16"/>
        </w:rPr>
        <w:t>regulations</w:t>
      </w:r>
      <w:proofErr w:type="spellEnd"/>
      <w:r w:rsidRPr="00825005">
        <w:rPr>
          <w:color w:val="0070C0"/>
          <w:sz w:val="14"/>
          <w:szCs w:val="16"/>
        </w:rPr>
        <w:t>.</w:t>
      </w:r>
    </w:p>
    <w:p w:rsidR="008765C6" w:rsidRPr="008765C6" w:rsidRDefault="008765C6" w:rsidP="008765C6">
      <w:pPr>
        <w:pStyle w:val="Sinespaciado"/>
        <w:spacing w:before="60" w:after="60"/>
        <w:ind w:left="720"/>
        <w:jc w:val="both"/>
        <w:rPr>
          <w:b/>
          <w:sz w:val="4"/>
          <w:szCs w:val="4"/>
          <w:u w:val="single"/>
        </w:rPr>
      </w:pPr>
      <w:bookmarkStart w:id="0" w:name="_GoBack"/>
      <w:bookmarkEnd w:id="0"/>
    </w:p>
    <w:p w:rsidR="007A553E" w:rsidRPr="00B12277" w:rsidRDefault="00C13D5D" w:rsidP="00B12277">
      <w:pPr>
        <w:pStyle w:val="Sinespaciado"/>
        <w:numPr>
          <w:ilvl w:val="0"/>
          <w:numId w:val="2"/>
        </w:numPr>
        <w:spacing w:before="60" w:after="60"/>
        <w:jc w:val="both"/>
        <w:rPr>
          <w:b/>
          <w:sz w:val="14"/>
          <w:szCs w:val="16"/>
          <w:u w:val="single"/>
        </w:rPr>
      </w:pPr>
      <w:r w:rsidRPr="00B12277">
        <w:rPr>
          <w:b/>
          <w:sz w:val="14"/>
          <w:szCs w:val="16"/>
          <w:u w:val="single"/>
        </w:rPr>
        <w:t>SUBCONTRATISTAS</w:t>
      </w:r>
      <w:r w:rsidR="008765C6">
        <w:rPr>
          <w:b/>
          <w:sz w:val="14"/>
          <w:szCs w:val="16"/>
        </w:rPr>
        <w:t xml:space="preserve"> / </w:t>
      </w:r>
      <w:r w:rsidR="008765C6" w:rsidRPr="008765C6">
        <w:rPr>
          <w:b/>
          <w:color w:val="0070C0"/>
          <w:sz w:val="14"/>
          <w:szCs w:val="16"/>
          <w:u w:val="single"/>
        </w:rPr>
        <w:t>SUBCONTRACTORS</w:t>
      </w:r>
    </w:p>
    <w:p w:rsidR="0041043C" w:rsidRDefault="00555FC6" w:rsidP="00C65A36">
      <w:pPr>
        <w:pStyle w:val="Sinespaciado"/>
        <w:spacing w:after="60"/>
        <w:ind w:left="-284"/>
        <w:jc w:val="both"/>
        <w:rPr>
          <w:sz w:val="14"/>
          <w:szCs w:val="16"/>
        </w:rPr>
      </w:pPr>
      <w:r w:rsidRPr="00B12277">
        <w:rPr>
          <w:sz w:val="14"/>
          <w:szCs w:val="16"/>
        </w:rPr>
        <w:t>El subcontratista deberá entregar a ENGINEERED LAND SYSTEMS, S.L. el certificado específico de encontrarse al corriente de sus obligaciones tributarias a los efectos de lo dispuesto en el Art. 43 1 f) de la Ley General Tributaria, el cual deberá estar vigente en el momento de la realización de cualquier pago relacionado con su pedido.</w:t>
      </w:r>
    </w:p>
    <w:p w:rsidR="008765C6" w:rsidRPr="008765C6" w:rsidRDefault="008765C6" w:rsidP="008765C6">
      <w:pPr>
        <w:pStyle w:val="Sinespaciado"/>
        <w:spacing w:after="60"/>
        <w:ind w:left="-284"/>
        <w:jc w:val="both"/>
        <w:rPr>
          <w:color w:val="0070C0"/>
          <w:sz w:val="14"/>
          <w:szCs w:val="16"/>
          <w:lang w:val="en-GB"/>
        </w:rPr>
      </w:pPr>
      <w:r w:rsidRPr="008765C6">
        <w:rPr>
          <w:color w:val="0070C0"/>
          <w:sz w:val="14"/>
          <w:szCs w:val="16"/>
          <w:lang w:val="en-GB"/>
        </w:rPr>
        <w:t>The subcontractor must deliver to ENGINEERED LAND SYSTEMS, S.L. the specific certificate of being up to date with their tax obligations for the purposes of the provisions of Article 43 1 f) of the General Tax Law, which must be in force at the time of making any payment related to your order.</w:t>
      </w:r>
    </w:p>
    <w:p w:rsidR="008765C6" w:rsidRPr="008765C6" w:rsidRDefault="008765C6" w:rsidP="00C65A36">
      <w:pPr>
        <w:pStyle w:val="Sinespaciado"/>
        <w:spacing w:after="60"/>
        <w:ind w:left="-284"/>
        <w:jc w:val="both"/>
        <w:rPr>
          <w:sz w:val="4"/>
          <w:szCs w:val="4"/>
        </w:rPr>
      </w:pPr>
    </w:p>
    <w:p w:rsidR="007A553E" w:rsidRPr="00B12277" w:rsidRDefault="00C13D5D" w:rsidP="00B12277">
      <w:pPr>
        <w:pStyle w:val="Sinespaciado"/>
        <w:numPr>
          <w:ilvl w:val="0"/>
          <w:numId w:val="2"/>
        </w:numPr>
        <w:spacing w:after="60"/>
        <w:jc w:val="both"/>
        <w:rPr>
          <w:b/>
          <w:sz w:val="14"/>
          <w:szCs w:val="16"/>
          <w:u w:val="single"/>
        </w:rPr>
      </w:pPr>
      <w:r w:rsidRPr="00B12277">
        <w:rPr>
          <w:b/>
          <w:sz w:val="14"/>
          <w:szCs w:val="16"/>
          <w:u w:val="single"/>
        </w:rPr>
        <w:t>GARANTÍA</w:t>
      </w:r>
      <w:r w:rsidR="008765C6">
        <w:rPr>
          <w:b/>
          <w:sz w:val="14"/>
          <w:szCs w:val="16"/>
        </w:rPr>
        <w:t xml:space="preserve"> / </w:t>
      </w:r>
      <w:r w:rsidR="008765C6" w:rsidRPr="008765C6">
        <w:rPr>
          <w:b/>
          <w:color w:val="0070C0"/>
          <w:sz w:val="14"/>
          <w:szCs w:val="16"/>
          <w:u w:val="single"/>
        </w:rPr>
        <w:t>WARRANTY</w:t>
      </w:r>
    </w:p>
    <w:p w:rsidR="00555FC6" w:rsidRDefault="00555FC6" w:rsidP="00C65A36">
      <w:pPr>
        <w:pStyle w:val="Sinespaciado"/>
        <w:spacing w:after="60"/>
        <w:ind w:left="-284"/>
        <w:jc w:val="both"/>
        <w:rPr>
          <w:sz w:val="14"/>
          <w:szCs w:val="16"/>
        </w:rPr>
      </w:pPr>
      <w:r w:rsidRPr="00B12277">
        <w:rPr>
          <w:sz w:val="14"/>
          <w:szCs w:val="16"/>
        </w:rPr>
        <w:t>Cuando, por la garantía que ELS concede a sus Clientes, que salvo indicación expresa tendrá una duración de dos años, sea necesario sustituir alguna pieza, material o servicio, ELS recibirá del proveedor, sin cargo, las piezas o materiales a sustituir y los cargos económicos que acarre la citada sustitución, sin perjuicio de los derechos y acciones que ELS pudiera ejercer. El proveedor podrá exigir, con gastos de envío a su cargo, el material o piezas sustituidas.</w:t>
      </w:r>
    </w:p>
    <w:p w:rsidR="008765C6" w:rsidRPr="008765C6" w:rsidRDefault="008765C6" w:rsidP="008765C6">
      <w:pPr>
        <w:pStyle w:val="Sinespaciado"/>
        <w:spacing w:after="60"/>
        <w:ind w:left="-284"/>
        <w:jc w:val="both"/>
        <w:rPr>
          <w:color w:val="0070C0"/>
          <w:sz w:val="14"/>
          <w:szCs w:val="16"/>
          <w:lang w:val="en-GB"/>
        </w:rPr>
      </w:pPr>
      <w:r w:rsidRPr="008765C6">
        <w:rPr>
          <w:color w:val="0070C0"/>
          <w:sz w:val="14"/>
          <w:szCs w:val="16"/>
          <w:lang w:val="en-GB"/>
        </w:rPr>
        <w:t>When, due to the warranty that ELS grants to its Clients, which unless expressly stated will last for two years, it is necessary to replace any part, material or service, ELS will receive from the supplier, free of charge, the parts or materials to be replaced and the charges economic costs that the aforementioned substitution entails, without prejudice to the rights and actions that ELS may exercise. The supplier may demand, at his own expense, the material or parts replaced.</w:t>
      </w:r>
    </w:p>
    <w:p w:rsidR="008765C6" w:rsidRPr="008765C6" w:rsidRDefault="008765C6" w:rsidP="00C65A36">
      <w:pPr>
        <w:pStyle w:val="Sinespaciado"/>
        <w:spacing w:after="60"/>
        <w:ind w:left="-284"/>
        <w:jc w:val="both"/>
        <w:rPr>
          <w:sz w:val="4"/>
          <w:szCs w:val="4"/>
        </w:rPr>
      </w:pPr>
    </w:p>
    <w:p w:rsidR="007A553E" w:rsidRPr="00B12277" w:rsidRDefault="00C13D5D" w:rsidP="00B12277">
      <w:pPr>
        <w:pStyle w:val="Sinespaciado"/>
        <w:numPr>
          <w:ilvl w:val="0"/>
          <w:numId w:val="2"/>
        </w:numPr>
        <w:spacing w:after="60"/>
        <w:jc w:val="both"/>
        <w:rPr>
          <w:b/>
          <w:sz w:val="14"/>
          <w:szCs w:val="16"/>
          <w:u w:val="single"/>
        </w:rPr>
      </w:pPr>
      <w:r w:rsidRPr="00B12277">
        <w:rPr>
          <w:b/>
          <w:sz w:val="14"/>
          <w:szCs w:val="16"/>
          <w:u w:val="single"/>
        </w:rPr>
        <w:t>UTILLAJES</w:t>
      </w:r>
      <w:r w:rsidR="008765C6">
        <w:rPr>
          <w:b/>
          <w:sz w:val="14"/>
          <w:szCs w:val="16"/>
        </w:rPr>
        <w:t xml:space="preserve"> / </w:t>
      </w:r>
      <w:r w:rsidR="008765C6" w:rsidRPr="008765C6">
        <w:rPr>
          <w:b/>
          <w:color w:val="0070C0"/>
          <w:sz w:val="14"/>
          <w:szCs w:val="16"/>
          <w:u w:val="single"/>
        </w:rPr>
        <w:t>TOOLS</w:t>
      </w:r>
    </w:p>
    <w:p w:rsidR="00555FC6" w:rsidRDefault="00555FC6" w:rsidP="00C65A36">
      <w:pPr>
        <w:pStyle w:val="Sinespaciado"/>
        <w:spacing w:after="60"/>
        <w:ind w:left="-284"/>
        <w:jc w:val="both"/>
        <w:rPr>
          <w:sz w:val="14"/>
          <w:szCs w:val="16"/>
        </w:rPr>
      </w:pPr>
      <w:r w:rsidRPr="00B12277">
        <w:rPr>
          <w:sz w:val="14"/>
          <w:szCs w:val="16"/>
        </w:rPr>
        <w:t>Los utillajes necesarios para fabricar las piezas de ELS o contratadas por éste, son de su propiedad y están en depósito en el proveedor, no pudiendo éste fabricar para un tercero, salvo premiso escrito de ELS.</w:t>
      </w:r>
    </w:p>
    <w:p w:rsidR="008765C6" w:rsidRPr="008765C6" w:rsidRDefault="008765C6" w:rsidP="008765C6">
      <w:pPr>
        <w:pStyle w:val="Sinespaciado"/>
        <w:spacing w:after="60"/>
        <w:ind w:left="-284"/>
        <w:jc w:val="both"/>
        <w:rPr>
          <w:color w:val="0070C0"/>
          <w:sz w:val="14"/>
          <w:szCs w:val="16"/>
          <w:lang w:val="en-GB"/>
        </w:rPr>
      </w:pPr>
      <w:r w:rsidRPr="008765C6">
        <w:rPr>
          <w:color w:val="0070C0"/>
          <w:sz w:val="14"/>
          <w:szCs w:val="16"/>
          <w:lang w:val="en-GB"/>
        </w:rPr>
        <w:t>The tools necessary to manufacture ELS parts or those contracted by it, are its property and are in deposit with the supplier, and the latter cannot manufacture for a third party, except with the written permission of ELS.</w:t>
      </w:r>
    </w:p>
    <w:p w:rsidR="008765C6" w:rsidRPr="008765C6" w:rsidRDefault="008765C6" w:rsidP="00C65A36">
      <w:pPr>
        <w:pStyle w:val="Sinespaciado"/>
        <w:spacing w:after="60"/>
        <w:ind w:left="-284"/>
        <w:jc w:val="both"/>
        <w:rPr>
          <w:sz w:val="4"/>
          <w:szCs w:val="4"/>
        </w:rPr>
      </w:pPr>
    </w:p>
    <w:p w:rsidR="007A553E" w:rsidRPr="00B12277" w:rsidRDefault="00C13D5D" w:rsidP="00B12277">
      <w:pPr>
        <w:pStyle w:val="Sinespaciado"/>
        <w:numPr>
          <w:ilvl w:val="0"/>
          <w:numId w:val="2"/>
        </w:numPr>
        <w:spacing w:after="60"/>
        <w:jc w:val="both"/>
        <w:rPr>
          <w:b/>
          <w:sz w:val="14"/>
          <w:szCs w:val="16"/>
          <w:u w:val="single"/>
        </w:rPr>
      </w:pPr>
      <w:r w:rsidRPr="00B12277">
        <w:rPr>
          <w:b/>
          <w:sz w:val="14"/>
          <w:szCs w:val="16"/>
          <w:u w:val="single"/>
        </w:rPr>
        <w:t>PRECIO</w:t>
      </w:r>
      <w:r w:rsidR="008765C6">
        <w:rPr>
          <w:b/>
          <w:sz w:val="14"/>
          <w:szCs w:val="16"/>
        </w:rPr>
        <w:t xml:space="preserve"> / </w:t>
      </w:r>
      <w:r w:rsidR="008765C6" w:rsidRPr="008765C6">
        <w:rPr>
          <w:b/>
          <w:color w:val="0070C0"/>
          <w:sz w:val="14"/>
          <w:szCs w:val="16"/>
          <w:u w:val="single"/>
        </w:rPr>
        <w:t>PRICE</w:t>
      </w:r>
    </w:p>
    <w:p w:rsidR="00555FC6" w:rsidRDefault="00555FC6" w:rsidP="00C65A36">
      <w:pPr>
        <w:pStyle w:val="Sinespaciado"/>
        <w:spacing w:after="60"/>
        <w:ind w:left="-284"/>
        <w:jc w:val="both"/>
        <w:rPr>
          <w:sz w:val="14"/>
          <w:szCs w:val="16"/>
        </w:rPr>
      </w:pPr>
      <w:r w:rsidRPr="00B12277">
        <w:rPr>
          <w:sz w:val="14"/>
          <w:szCs w:val="16"/>
        </w:rPr>
        <w:t>Serán los consignados por el proveedor en Oferta, sobre la base de Normas, calidades, planos y demás especificaciones, solicitadas por ELS, o en el pedido, prevaleciendo los datos de este último, en caso de discrepancia. Dentro de los precios, salvo indicación en contra, irán incluidos portes y embalajes.</w:t>
      </w:r>
    </w:p>
    <w:p w:rsidR="008765C6" w:rsidRPr="008765C6" w:rsidRDefault="008765C6" w:rsidP="008765C6">
      <w:pPr>
        <w:pStyle w:val="Sinespaciado"/>
        <w:spacing w:after="60"/>
        <w:ind w:left="-284"/>
        <w:jc w:val="both"/>
        <w:rPr>
          <w:color w:val="0070C0"/>
          <w:sz w:val="14"/>
          <w:szCs w:val="16"/>
          <w:lang w:val="en-GB"/>
        </w:rPr>
      </w:pPr>
      <w:r w:rsidRPr="008765C6">
        <w:rPr>
          <w:color w:val="0070C0"/>
          <w:sz w:val="14"/>
          <w:szCs w:val="16"/>
          <w:lang w:val="en-GB"/>
        </w:rPr>
        <w:t>They will be those consigned by the supplier in Offer, on the basis of Standards, qualities, plans and other specifications, requested by ELS, or in the order, the latter's data prevailing, in case of discrepancy. Within the prices, unless otherwise indicated, shipping and packaging will be included.</w:t>
      </w:r>
    </w:p>
    <w:p w:rsidR="008765C6" w:rsidRPr="008765C6" w:rsidRDefault="008765C6" w:rsidP="00C65A36">
      <w:pPr>
        <w:pStyle w:val="Sinespaciado"/>
        <w:spacing w:after="60"/>
        <w:ind w:left="-284"/>
        <w:jc w:val="both"/>
        <w:rPr>
          <w:sz w:val="4"/>
          <w:szCs w:val="4"/>
        </w:rPr>
      </w:pPr>
    </w:p>
    <w:p w:rsidR="007A553E" w:rsidRPr="00B12277" w:rsidRDefault="00C13D5D" w:rsidP="00B12277">
      <w:pPr>
        <w:pStyle w:val="Sinespaciado"/>
        <w:numPr>
          <w:ilvl w:val="0"/>
          <w:numId w:val="2"/>
        </w:numPr>
        <w:spacing w:after="60"/>
        <w:jc w:val="both"/>
        <w:rPr>
          <w:b/>
          <w:sz w:val="14"/>
          <w:szCs w:val="16"/>
          <w:u w:val="single"/>
        </w:rPr>
      </w:pPr>
      <w:r w:rsidRPr="00B12277">
        <w:rPr>
          <w:b/>
          <w:sz w:val="14"/>
          <w:szCs w:val="16"/>
          <w:u w:val="single"/>
        </w:rPr>
        <w:t>PAGO</w:t>
      </w:r>
      <w:r w:rsidR="008765C6">
        <w:rPr>
          <w:b/>
          <w:sz w:val="14"/>
          <w:szCs w:val="16"/>
        </w:rPr>
        <w:t xml:space="preserve"> / </w:t>
      </w:r>
      <w:r w:rsidR="008765C6" w:rsidRPr="008765C6">
        <w:rPr>
          <w:b/>
          <w:color w:val="0070C0"/>
          <w:sz w:val="14"/>
          <w:szCs w:val="16"/>
          <w:u w:val="single"/>
        </w:rPr>
        <w:t>PAYMENT</w:t>
      </w:r>
    </w:p>
    <w:p w:rsidR="00555FC6" w:rsidRDefault="00555FC6" w:rsidP="00C65A36">
      <w:pPr>
        <w:pStyle w:val="Sinespaciado"/>
        <w:spacing w:after="60"/>
        <w:ind w:left="-284"/>
        <w:jc w:val="both"/>
        <w:rPr>
          <w:sz w:val="14"/>
          <w:szCs w:val="16"/>
        </w:rPr>
      </w:pPr>
      <w:r w:rsidRPr="00B12277">
        <w:rPr>
          <w:sz w:val="14"/>
          <w:szCs w:val="16"/>
        </w:rPr>
        <w:t>Los pagos serán según lo reflejado en el pedido, no pudiendo modificar ningún parámetro el proveedor. Los ajustes se harían, mediante solicitud razonada y acordadas previamente con ELS.</w:t>
      </w:r>
    </w:p>
    <w:p w:rsidR="008765C6" w:rsidRPr="008765C6" w:rsidRDefault="008765C6" w:rsidP="008765C6">
      <w:pPr>
        <w:pStyle w:val="Sinespaciado"/>
        <w:spacing w:after="60"/>
        <w:ind w:left="-284"/>
        <w:jc w:val="both"/>
        <w:rPr>
          <w:color w:val="0070C0"/>
          <w:sz w:val="14"/>
          <w:szCs w:val="16"/>
          <w:lang w:val="en-GB"/>
        </w:rPr>
      </w:pPr>
      <w:r w:rsidRPr="008765C6">
        <w:rPr>
          <w:color w:val="0070C0"/>
          <w:sz w:val="14"/>
          <w:szCs w:val="16"/>
          <w:lang w:val="en-GB"/>
        </w:rPr>
        <w:t>Payments will be as reflected in the order, and the provider cannot modify any parameter. The adjustments would be made, by reasoned request and previously agreed with ELS.</w:t>
      </w:r>
    </w:p>
    <w:p w:rsidR="008765C6" w:rsidRPr="008765C6" w:rsidRDefault="008765C6" w:rsidP="00C65A36">
      <w:pPr>
        <w:pStyle w:val="Sinespaciado"/>
        <w:spacing w:after="60"/>
        <w:ind w:left="-284"/>
        <w:jc w:val="both"/>
        <w:rPr>
          <w:sz w:val="4"/>
          <w:szCs w:val="4"/>
        </w:rPr>
      </w:pPr>
    </w:p>
    <w:p w:rsidR="007A553E" w:rsidRPr="00B12277" w:rsidRDefault="00C13D5D" w:rsidP="00B12277">
      <w:pPr>
        <w:pStyle w:val="Sinespaciado"/>
        <w:numPr>
          <w:ilvl w:val="0"/>
          <w:numId w:val="2"/>
        </w:numPr>
        <w:spacing w:after="60"/>
        <w:jc w:val="both"/>
        <w:rPr>
          <w:b/>
          <w:sz w:val="14"/>
          <w:szCs w:val="16"/>
          <w:u w:val="single"/>
        </w:rPr>
      </w:pPr>
      <w:r w:rsidRPr="00B12277">
        <w:rPr>
          <w:b/>
          <w:sz w:val="14"/>
          <w:szCs w:val="16"/>
          <w:u w:val="single"/>
        </w:rPr>
        <w:t>MODIFICACIONES DE PEDIDOS</w:t>
      </w:r>
      <w:r w:rsidR="00F21ED9">
        <w:rPr>
          <w:b/>
          <w:sz w:val="14"/>
          <w:szCs w:val="16"/>
        </w:rPr>
        <w:t xml:space="preserve"> / </w:t>
      </w:r>
      <w:r w:rsidR="00F21ED9" w:rsidRPr="00F21ED9">
        <w:rPr>
          <w:b/>
          <w:color w:val="0070C0"/>
          <w:sz w:val="14"/>
          <w:szCs w:val="16"/>
          <w:u w:val="single"/>
        </w:rPr>
        <w:t>ORDER MODIFICATIONS</w:t>
      </w:r>
    </w:p>
    <w:p w:rsidR="008C2B4A" w:rsidRDefault="00555FC6" w:rsidP="008C2B4A">
      <w:pPr>
        <w:pStyle w:val="Sinespaciado"/>
        <w:spacing w:after="60"/>
        <w:ind w:left="-284"/>
        <w:jc w:val="both"/>
        <w:rPr>
          <w:sz w:val="14"/>
          <w:szCs w:val="16"/>
        </w:rPr>
      </w:pPr>
      <w:r w:rsidRPr="00B12277">
        <w:rPr>
          <w:sz w:val="14"/>
          <w:szCs w:val="16"/>
        </w:rPr>
        <w:t xml:space="preserve">Por causa de fuerza mayor, accidente o huelga o cualquier otra circunstancia ajena a su voluntad ELS podrá modificar el pedido y suspenderlo, sin </w:t>
      </w:r>
      <w:proofErr w:type="gramStart"/>
      <w:r w:rsidRPr="00B12277">
        <w:rPr>
          <w:sz w:val="14"/>
          <w:szCs w:val="16"/>
        </w:rPr>
        <w:t>que</w:t>
      </w:r>
      <w:proofErr w:type="gramEnd"/>
      <w:r w:rsidRPr="00B12277">
        <w:rPr>
          <w:sz w:val="14"/>
          <w:szCs w:val="16"/>
        </w:rPr>
        <w:t xml:space="preserve"> por ello, el proveedor pudiera aducir derechos a su favor.</w:t>
      </w:r>
    </w:p>
    <w:p w:rsidR="00F21ED9" w:rsidRPr="00F21ED9" w:rsidRDefault="00F21ED9" w:rsidP="00F21ED9">
      <w:pPr>
        <w:pStyle w:val="Sinespaciado"/>
        <w:spacing w:after="60"/>
        <w:ind w:left="-284"/>
        <w:jc w:val="both"/>
        <w:rPr>
          <w:color w:val="0070C0"/>
          <w:sz w:val="14"/>
          <w:szCs w:val="16"/>
        </w:rPr>
      </w:pPr>
      <w:proofErr w:type="spellStart"/>
      <w:r w:rsidRPr="00F21ED9">
        <w:rPr>
          <w:color w:val="0070C0"/>
          <w:sz w:val="14"/>
          <w:szCs w:val="16"/>
        </w:rPr>
        <w:t>Due</w:t>
      </w:r>
      <w:proofErr w:type="spellEnd"/>
      <w:r w:rsidRPr="00F21ED9">
        <w:rPr>
          <w:color w:val="0070C0"/>
          <w:sz w:val="14"/>
          <w:szCs w:val="16"/>
        </w:rPr>
        <w:t xml:space="preserve"> </w:t>
      </w:r>
      <w:proofErr w:type="spellStart"/>
      <w:r w:rsidRPr="00F21ED9">
        <w:rPr>
          <w:color w:val="0070C0"/>
          <w:sz w:val="14"/>
          <w:szCs w:val="16"/>
        </w:rPr>
        <w:t>to</w:t>
      </w:r>
      <w:proofErr w:type="spellEnd"/>
      <w:r w:rsidRPr="00F21ED9">
        <w:rPr>
          <w:color w:val="0070C0"/>
          <w:sz w:val="14"/>
          <w:szCs w:val="16"/>
        </w:rPr>
        <w:t xml:space="preserve"> </w:t>
      </w:r>
      <w:proofErr w:type="spellStart"/>
      <w:r w:rsidRPr="00F21ED9">
        <w:rPr>
          <w:color w:val="0070C0"/>
          <w:sz w:val="14"/>
          <w:szCs w:val="16"/>
        </w:rPr>
        <w:t>force</w:t>
      </w:r>
      <w:proofErr w:type="spellEnd"/>
      <w:r w:rsidRPr="00F21ED9">
        <w:rPr>
          <w:color w:val="0070C0"/>
          <w:sz w:val="14"/>
          <w:szCs w:val="16"/>
        </w:rPr>
        <w:t xml:space="preserve"> </w:t>
      </w:r>
      <w:proofErr w:type="spellStart"/>
      <w:r w:rsidRPr="00F21ED9">
        <w:rPr>
          <w:color w:val="0070C0"/>
          <w:sz w:val="14"/>
          <w:szCs w:val="16"/>
        </w:rPr>
        <w:t>majeure</w:t>
      </w:r>
      <w:proofErr w:type="spellEnd"/>
      <w:r w:rsidRPr="00F21ED9">
        <w:rPr>
          <w:color w:val="0070C0"/>
          <w:sz w:val="14"/>
          <w:szCs w:val="16"/>
        </w:rPr>
        <w:t xml:space="preserve">, </w:t>
      </w:r>
      <w:proofErr w:type="spellStart"/>
      <w:r w:rsidRPr="00F21ED9">
        <w:rPr>
          <w:color w:val="0070C0"/>
          <w:sz w:val="14"/>
          <w:szCs w:val="16"/>
        </w:rPr>
        <w:t>accident</w:t>
      </w:r>
      <w:proofErr w:type="spellEnd"/>
      <w:r w:rsidRPr="00F21ED9">
        <w:rPr>
          <w:color w:val="0070C0"/>
          <w:sz w:val="14"/>
          <w:szCs w:val="16"/>
        </w:rPr>
        <w:t xml:space="preserve"> </w:t>
      </w:r>
      <w:proofErr w:type="spellStart"/>
      <w:r w:rsidRPr="00F21ED9">
        <w:rPr>
          <w:color w:val="0070C0"/>
          <w:sz w:val="14"/>
          <w:szCs w:val="16"/>
        </w:rPr>
        <w:t>or</w:t>
      </w:r>
      <w:proofErr w:type="spellEnd"/>
      <w:r w:rsidRPr="00F21ED9">
        <w:rPr>
          <w:color w:val="0070C0"/>
          <w:sz w:val="14"/>
          <w:szCs w:val="16"/>
        </w:rPr>
        <w:t xml:space="preserve"> strike </w:t>
      </w:r>
      <w:proofErr w:type="spellStart"/>
      <w:r w:rsidRPr="00F21ED9">
        <w:rPr>
          <w:color w:val="0070C0"/>
          <w:sz w:val="14"/>
          <w:szCs w:val="16"/>
        </w:rPr>
        <w:t>or</w:t>
      </w:r>
      <w:proofErr w:type="spellEnd"/>
      <w:r w:rsidRPr="00F21ED9">
        <w:rPr>
          <w:color w:val="0070C0"/>
          <w:sz w:val="14"/>
          <w:szCs w:val="16"/>
        </w:rPr>
        <w:t xml:space="preserve"> </w:t>
      </w:r>
      <w:proofErr w:type="spellStart"/>
      <w:r w:rsidRPr="00F21ED9">
        <w:rPr>
          <w:color w:val="0070C0"/>
          <w:sz w:val="14"/>
          <w:szCs w:val="16"/>
        </w:rPr>
        <w:t>any</w:t>
      </w:r>
      <w:proofErr w:type="spellEnd"/>
      <w:r w:rsidRPr="00F21ED9">
        <w:rPr>
          <w:color w:val="0070C0"/>
          <w:sz w:val="14"/>
          <w:szCs w:val="16"/>
        </w:rPr>
        <w:t xml:space="preserve"> </w:t>
      </w:r>
      <w:proofErr w:type="spellStart"/>
      <w:r w:rsidRPr="00F21ED9">
        <w:rPr>
          <w:color w:val="0070C0"/>
          <w:sz w:val="14"/>
          <w:szCs w:val="16"/>
        </w:rPr>
        <w:t>other</w:t>
      </w:r>
      <w:proofErr w:type="spellEnd"/>
      <w:r w:rsidRPr="00F21ED9">
        <w:rPr>
          <w:color w:val="0070C0"/>
          <w:sz w:val="14"/>
          <w:szCs w:val="16"/>
        </w:rPr>
        <w:t xml:space="preserve"> </w:t>
      </w:r>
      <w:proofErr w:type="spellStart"/>
      <w:r w:rsidRPr="00F21ED9">
        <w:rPr>
          <w:color w:val="0070C0"/>
          <w:sz w:val="14"/>
          <w:szCs w:val="16"/>
        </w:rPr>
        <w:t>circumstance</w:t>
      </w:r>
      <w:proofErr w:type="spellEnd"/>
      <w:r w:rsidRPr="00F21ED9">
        <w:rPr>
          <w:color w:val="0070C0"/>
          <w:sz w:val="14"/>
          <w:szCs w:val="16"/>
        </w:rPr>
        <w:t xml:space="preserve"> </w:t>
      </w:r>
      <w:proofErr w:type="spellStart"/>
      <w:r w:rsidRPr="00F21ED9">
        <w:rPr>
          <w:color w:val="0070C0"/>
          <w:sz w:val="14"/>
          <w:szCs w:val="16"/>
        </w:rPr>
        <w:t>beyond</w:t>
      </w:r>
      <w:proofErr w:type="spellEnd"/>
      <w:r w:rsidRPr="00F21ED9">
        <w:rPr>
          <w:color w:val="0070C0"/>
          <w:sz w:val="14"/>
          <w:szCs w:val="16"/>
        </w:rPr>
        <w:t xml:space="preserve"> </w:t>
      </w:r>
      <w:proofErr w:type="spellStart"/>
      <w:r w:rsidRPr="00F21ED9">
        <w:rPr>
          <w:color w:val="0070C0"/>
          <w:sz w:val="14"/>
          <w:szCs w:val="16"/>
        </w:rPr>
        <w:t>its</w:t>
      </w:r>
      <w:proofErr w:type="spellEnd"/>
      <w:r w:rsidRPr="00F21ED9">
        <w:rPr>
          <w:color w:val="0070C0"/>
          <w:sz w:val="14"/>
          <w:szCs w:val="16"/>
        </w:rPr>
        <w:t xml:space="preserve"> control, ELS </w:t>
      </w:r>
      <w:proofErr w:type="spellStart"/>
      <w:r w:rsidRPr="00F21ED9">
        <w:rPr>
          <w:color w:val="0070C0"/>
          <w:sz w:val="14"/>
          <w:szCs w:val="16"/>
        </w:rPr>
        <w:t>may</w:t>
      </w:r>
      <w:proofErr w:type="spellEnd"/>
      <w:r w:rsidRPr="00F21ED9">
        <w:rPr>
          <w:color w:val="0070C0"/>
          <w:sz w:val="14"/>
          <w:szCs w:val="16"/>
        </w:rPr>
        <w:t xml:space="preserve"> </w:t>
      </w:r>
      <w:proofErr w:type="spellStart"/>
      <w:r w:rsidRPr="00F21ED9">
        <w:rPr>
          <w:color w:val="0070C0"/>
          <w:sz w:val="14"/>
          <w:szCs w:val="16"/>
        </w:rPr>
        <w:t>modify</w:t>
      </w:r>
      <w:proofErr w:type="spellEnd"/>
      <w:r w:rsidRPr="00F21ED9">
        <w:rPr>
          <w:color w:val="0070C0"/>
          <w:sz w:val="14"/>
          <w:szCs w:val="16"/>
        </w:rPr>
        <w:t xml:space="preserve"> </w:t>
      </w:r>
      <w:proofErr w:type="spellStart"/>
      <w:r w:rsidRPr="00F21ED9">
        <w:rPr>
          <w:color w:val="0070C0"/>
          <w:sz w:val="14"/>
          <w:szCs w:val="16"/>
        </w:rPr>
        <w:t>the</w:t>
      </w:r>
      <w:proofErr w:type="spellEnd"/>
      <w:r w:rsidRPr="00F21ED9">
        <w:rPr>
          <w:color w:val="0070C0"/>
          <w:sz w:val="14"/>
          <w:szCs w:val="16"/>
        </w:rPr>
        <w:t xml:space="preserve"> </w:t>
      </w:r>
      <w:proofErr w:type="spellStart"/>
      <w:r w:rsidRPr="00F21ED9">
        <w:rPr>
          <w:color w:val="0070C0"/>
          <w:sz w:val="14"/>
          <w:szCs w:val="16"/>
        </w:rPr>
        <w:t>order</w:t>
      </w:r>
      <w:proofErr w:type="spellEnd"/>
      <w:r w:rsidRPr="00F21ED9">
        <w:rPr>
          <w:color w:val="0070C0"/>
          <w:sz w:val="14"/>
          <w:szCs w:val="16"/>
        </w:rPr>
        <w:t xml:space="preserve"> and </w:t>
      </w:r>
      <w:proofErr w:type="spellStart"/>
      <w:r w:rsidRPr="00F21ED9">
        <w:rPr>
          <w:color w:val="0070C0"/>
          <w:sz w:val="14"/>
          <w:szCs w:val="16"/>
        </w:rPr>
        <w:t>suspend</w:t>
      </w:r>
      <w:proofErr w:type="spellEnd"/>
      <w:r w:rsidRPr="00F21ED9">
        <w:rPr>
          <w:color w:val="0070C0"/>
          <w:sz w:val="14"/>
          <w:szCs w:val="16"/>
        </w:rPr>
        <w:t xml:space="preserve"> </w:t>
      </w:r>
      <w:proofErr w:type="spellStart"/>
      <w:r w:rsidRPr="00F21ED9">
        <w:rPr>
          <w:color w:val="0070C0"/>
          <w:sz w:val="14"/>
          <w:szCs w:val="16"/>
        </w:rPr>
        <w:t>it</w:t>
      </w:r>
      <w:proofErr w:type="spellEnd"/>
      <w:r w:rsidRPr="00F21ED9">
        <w:rPr>
          <w:color w:val="0070C0"/>
          <w:sz w:val="14"/>
          <w:szCs w:val="16"/>
        </w:rPr>
        <w:t xml:space="preserve">, </w:t>
      </w:r>
      <w:proofErr w:type="spellStart"/>
      <w:r w:rsidRPr="00F21ED9">
        <w:rPr>
          <w:color w:val="0070C0"/>
          <w:sz w:val="14"/>
          <w:szCs w:val="16"/>
        </w:rPr>
        <w:t>without</w:t>
      </w:r>
      <w:proofErr w:type="spellEnd"/>
      <w:r w:rsidRPr="00F21ED9">
        <w:rPr>
          <w:color w:val="0070C0"/>
          <w:sz w:val="14"/>
          <w:szCs w:val="16"/>
        </w:rPr>
        <w:t xml:space="preserve"> </w:t>
      </w:r>
      <w:proofErr w:type="spellStart"/>
      <w:r w:rsidRPr="00F21ED9">
        <w:rPr>
          <w:color w:val="0070C0"/>
          <w:sz w:val="14"/>
          <w:szCs w:val="16"/>
        </w:rPr>
        <w:t>the</w:t>
      </w:r>
      <w:proofErr w:type="spellEnd"/>
      <w:r w:rsidRPr="00F21ED9">
        <w:rPr>
          <w:color w:val="0070C0"/>
          <w:sz w:val="14"/>
          <w:szCs w:val="16"/>
        </w:rPr>
        <w:t xml:space="preserve"> </w:t>
      </w:r>
      <w:proofErr w:type="spellStart"/>
      <w:r w:rsidRPr="00F21ED9">
        <w:rPr>
          <w:color w:val="0070C0"/>
          <w:sz w:val="14"/>
          <w:szCs w:val="16"/>
        </w:rPr>
        <w:t>supplier</w:t>
      </w:r>
      <w:proofErr w:type="spellEnd"/>
      <w:r w:rsidRPr="00F21ED9">
        <w:rPr>
          <w:color w:val="0070C0"/>
          <w:sz w:val="14"/>
          <w:szCs w:val="16"/>
        </w:rPr>
        <w:t xml:space="preserve"> </w:t>
      </w:r>
      <w:proofErr w:type="spellStart"/>
      <w:r w:rsidRPr="00F21ED9">
        <w:rPr>
          <w:color w:val="0070C0"/>
          <w:sz w:val="14"/>
          <w:szCs w:val="16"/>
        </w:rPr>
        <w:t>being</w:t>
      </w:r>
      <w:proofErr w:type="spellEnd"/>
      <w:r w:rsidRPr="00F21ED9">
        <w:rPr>
          <w:color w:val="0070C0"/>
          <w:sz w:val="14"/>
          <w:szCs w:val="16"/>
        </w:rPr>
        <w:t xml:space="preserve"> </w:t>
      </w:r>
      <w:proofErr w:type="spellStart"/>
      <w:r w:rsidRPr="00F21ED9">
        <w:rPr>
          <w:color w:val="0070C0"/>
          <w:sz w:val="14"/>
          <w:szCs w:val="16"/>
        </w:rPr>
        <w:t>able</w:t>
      </w:r>
      <w:proofErr w:type="spellEnd"/>
      <w:r w:rsidRPr="00F21ED9">
        <w:rPr>
          <w:color w:val="0070C0"/>
          <w:sz w:val="14"/>
          <w:szCs w:val="16"/>
        </w:rPr>
        <w:t xml:space="preserve"> </w:t>
      </w:r>
      <w:proofErr w:type="spellStart"/>
      <w:r w:rsidRPr="00F21ED9">
        <w:rPr>
          <w:color w:val="0070C0"/>
          <w:sz w:val="14"/>
          <w:szCs w:val="16"/>
        </w:rPr>
        <w:t>to</w:t>
      </w:r>
      <w:proofErr w:type="spellEnd"/>
      <w:r w:rsidRPr="00F21ED9">
        <w:rPr>
          <w:color w:val="0070C0"/>
          <w:sz w:val="14"/>
          <w:szCs w:val="16"/>
        </w:rPr>
        <w:t xml:space="preserve"> </w:t>
      </w:r>
      <w:proofErr w:type="spellStart"/>
      <w:r w:rsidRPr="00F21ED9">
        <w:rPr>
          <w:color w:val="0070C0"/>
          <w:sz w:val="14"/>
          <w:szCs w:val="16"/>
        </w:rPr>
        <w:t>claim</w:t>
      </w:r>
      <w:proofErr w:type="spellEnd"/>
      <w:r w:rsidRPr="00F21ED9">
        <w:rPr>
          <w:color w:val="0070C0"/>
          <w:sz w:val="14"/>
          <w:szCs w:val="16"/>
        </w:rPr>
        <w:t xml:space="preserve"> </w:t>
      </w:r>
      <w:proofErr w:type="spellStart"/>
      <w:r w:rsidRPr="00F21ED9">
        <w:rPr>
          <w:color w:val="0070C0"/>
          <w:sz w:val="14"/>
          <w:szCs w:val="16"/>
        </w:rPr>
        <w:t>rights</w:t>
      </w:r>
      <w:proofErr w:type="spellEnd"/>
      <w:r w:rsidRPr="00F21ED9">
        <w:rPr>
          <w:color w:val="0070C0"/>
          <w:sz w:val="14"/>
          <w:szCs w:val="16"/>
        </w:rPr>
        <w:t xml:space="preserve"> in </w:t>
      </w:r>
      <w:proofErr w:type="spellStart"/>
      <w:r w:rsidRPr="00F21ED9">
        <w:rPr>
          <w:color w:val="0070C0"/>
          <w:sz w:val="14"/>
          <w:szCs w:val="16"/>
        </w:rPr>
        <w:t>its</w:t>
      </w:r>
      <w:proofErr w:type="spellEnd"/>
      <w:r w:rsidRPr="00F21ED9">
        <w:rPr>
          <w:color w:val="0070C0"/>
          <w:sz w:val="14"/>
          <w:szCs w:val="16"/>
        </w:rPr>
        <w:t xml:space="preserve"> favor. </w:t>
      </w:r>
    </w:p>
    <w:p w:rsidR="00F21ED9" w:rsidRPr="00F21ED9" w:rsidRDefault="00F21ED9" w:rsidP="008C2B4A">
      <w:pPr>
        <w:pStyle w:val="Sinespaciado"/>
        <w:spacing w:after="60"/>
        <w:ind w:left="-284"/>
        <w:jc w:val="both"/>
        <w:rPr>
          <w:sz w:val="4"/>
          <w:szCs w:val="4"/>
        </w:rPr>
      </w:pPr>
    </w:p>
    <w:p w:rsidR="007A553E" w:rsidRPr="00B12277" w:rsidRDefault="00C13D5D" w:rsidP="00B12277">
      <w:pPr>
        <w:pStyle w:val="Sinespaciado"/>
        <w:numPr>
          <w:ilvl w:val="0"/>
          <w:numId w:val="2"/>
        </w:numPr>
        <w:spacing w:after="60"/>
        <w:jc w:val="both"/>
        <w:rPr>
          <w:b/>
          <w:sz w:val="14"/>
          <w:szCs w:val="16"/>
          <w:u w:val="single"/>
        </w:rPr>
      </w:pPr>
      <w:r w:rsidRPr="00B12277">
        <w:rPr>
          <w:b/>
          <w:sz w:val="14"/>
          <w:szCs w:val="16"/>
          <w:u w:val="single"/>
        </w:rPr>
        <w:t>RESERVA DE ACCIONES</w:t>
      </w:r>
      <w:r w:rsidR="00F21ED9">
        <w:rPr>
          <w:b/>
          <w:sz w:val="14"/>
          <w:szCs w:val="16"/>
        </w:rPr>
        <w:t xml:space="preserve"> / </w:t>
      </w:r>
      <w:r w:rsidR="00F21ED9" w:rsidRPr="00F21ED9">
        <w:rPr>
          <w:b/>
          <w:color w:val="0070C0"/>
          <w:sz w:val="14"/>
          <w:szCs w:val="16"/>
          <w:u w:val="single"/>
        </w:rPr>
        <w:t>BACK UP ACTIONS</w:t>
      </w:r>
    </w:p>
    <w:p w:rsidR="00555FC6" w:rsidRDefault="00555FC6" w:rsidP="00C65A36">
      <w:pPr>
        <w:pStyle w:val="Sinespaciado"/>
        <w:spacing w:after="60"/>
        <w:ind w:left="-284"/>
        <w:jc w:val="both"/>
        <w:rPr>
          <w:sz w:val="14"/>
          <w:szCs w:val="16"/>
        </w:rPr>
      </w:pPr>
      <w:r w:rsidRPr="00B12277">
        <w:rPr>
          <w:sz w:val="14"/>
          <w:szCs w:val="16"/>
        </w:rPr>
        <w:t>Si ELS no ejerciera cualquiera de las acciones que se derivan de estas Condiciones Generales, no implica dejación de sus derechos, que podrán ejercerse en cualquier momento, si a ello hubiera lugar.</w:t>
      </w:r>
    </w:p>
    <w:p w:rsidR="00F21ED9" w:rsidRPr="00F21ED9" w:rsidRDefault="00F21ED9" w:rsidP="00F21ED9">
      <w:pPr>
        <w:pStyle w:val="Sinespaciado"/>
        <w:spacing w:after="60"/>
        <w:ind w:left="-284"/>
        <w:jc w:val="both"/>
        <w:rPr>
          <w:color w:val="0070C0"/>
          <w:sz w:val="14"/>
          <w:szCs w:val="16"/>
          <w:lang w:val="en-GB"/>
        </w:rPr>
      </w:pPr>
      <w:r w:rsidRPr="00F21ED9">
        <w:rPr>
          <w:color w:val="0070C0"/>
          <w:sz w:val="14"/>
          <w:szCs w:val="16"/>
          <w:lang w:val="en-GB"/>
        </w:rPr>
        <w:t>If ELS does not exercise any of the actions that derive from these General Conditions, it does not imply a waiver of its rights, which may be exercised at any time, if applicable.</w:t>
      </w:r>
    </w:p>
    <w:p w:rsidR="00F21ED9" w:rsidRPr="00F21ED9" w:rsidRDefault="00F21ED9" w:rsidP="00C65A36">
      <w:pPr>
        <w:pStyle w:val="Sinespaciado"/>
        <w:spacing w:after="60"/>
        <w:ind w:left="-284"/>
        <w:jc w:val="both"/>
        <w:rPr>
          <w:sz w:val="4"/>
          <w:szCs w:val="4"/>
        </w:rPr>
      </w:pPr>
    </w:p>
    <w:p w:rsidR="007A553E" w:rsidRPr="00B12277" w:rsidRDefault="00C13D5D" w:rsidP="00B12277">
      <w:pPr>
        <w:pStyle w:val="Sinespaciado"/>
        <w:numPr>
          <w:ilvl w:val="0"/>
          <w:numId w:val="2"/>
        </w:numPr>
        <w:spacing w:after="60"/>
        <w:jc w:val="both"/>
        <w:rPr>
          <w:b/>
          <w:sz w:val="14"/>
          <w:szCs w:val="16"/>
          <w:u w:val="single"/>
        </w:rPr>
      </w:pPr>
      <w:r w:rsidRPr="00B12277">
        <w:rPr>
          <w:b/>
          <w:sz w:val="14"/>
          <w:szCs w:val="16"/>
          <w:u w:val="single"/>
        </w:rPr>
        <w:t>LITIGIO</w:t>
      </w:r>
      <w:r w:rsidR="00F21ED9" w:rsidRPr="00F21ED9">
        <w:rPr>
          <w:b/>
          <w:sz w:val="14"/>
          <w:szCs w:val="16"/>
        </w:rPr>
        <w:t xml:space="preserve"> / </w:t>
      </w:r>
      <w:r w:rsidR="00F21ED9" w:rsidRPr="00F21ED9">
        <w:rPr>
          <w:b/>
          <w:color w:val="0070C0"/>
          <w:sz w:val="14"/>
          <w:szCs w:val="16"/>
          <w:u w:val="single"/>
        </w:rPr>
        <w:t>LITIGATION</w:t>
      </w:r>
    </w:p>
    <w:p w:rsidR="00555FC6" w:rsidRDefault="00555FC6" w:rsidP="00C65A36">
      <w:pPr>
        <w:pStyle w:val="Sinespaciado"/>
        <w:spacing w:after="60"/>
        <w:ind w:left="-284"/>
        <w:jc w:val="both"/>
        <w:rPr>
          <w:sz w:val="14"/>
          <w:szCs w:val="16"/>
        </w:rPr>
      </w:pPr>
      <w:r w:rsidRPr="00B12277">
        <w:rPr>
          <w:sz w:val="14"/>
          <w:szCs w:val="16"/>
        </w:rPr>
        <w:t xml:space="preserve">Para las cuestiones y litigios que se deriven de los pedidos de ELS, las partes con renuncia expresa de su fuero propio, se </w:t>
      </w:r>
      <w:r w:rsidR="00C13D5D" w:rsidRPr="00B12277">
        <w:rPr>
          <w:sz w:val="14"/>
          <w:szCs w:val="16"/>
        </w:rPr>
        <w:t xml:space="preserve">someten a los Juzgados y Tribunales de </w:t>
      </w:r>
      <w:r w:rsidR="005741CC">
        <w:rPr>
          <w:sz w:val="14"/>
          <w:szCs w:val="16"/>
        </w:rPr>
        <w:t>Alcázar</w:t>
      </w:r>
      <w:r w:rsidR="004F5557">
        <w:rPr>
          <w:sz w:val="14"/>
          <w:szCs w:val="16"/>
        </w:rPr>
        <w:t xml:space="preserve"> de San Juan.</w:t>
      </w:r>
    </w:p>
    <w:p w:rsidR="00F21ED9" w:rsidRPr="00F21ED9" w:rsidRDefault="00F21ED9" w:rsidP="00F21ED9">
      <w:pPr>
        <w:pStyle w:val="Sinespaciado"/>
        <w:spacing w:after="60"/>
        <w:ind w:left="-284"/>
        <w:jc w:val="both"/>
        <w:rPr>
          <w:color w:val="0070C0"/>
          <w:sz w:val="14"/>
          <w:szCs w:val="16"/>
          <w:lang w:val="en-GB"/>
        </w:rPr>
      </w:pPr>
      <w:r w:rsidRPr="00F21ED9">
        <w:rPr>
          <w:color w:val="0070C0"/>
          <w:sz w:val="14"/>
          <w:szCs w:val="16"/>
          <w:lang w:val="en-GB"/>
        </w:rPr>
        <w:lastRenderedPageBreak/>
        <w:t xml:space="preserve">For issues and disputes arising from ELS requests, the parties expressly waiving their own jurisdiction, submit to the Courts and Tribunals of </w:t>
      </w:r>
      <w:proofErr w:type="spellStart"/>
      <w:r w:rsidRPr="00F21ED9">
        <w:rPr>
          <w:color w:val="0070C0"/>
          <w:sz w:val="14"/>
          <w:szCs w:val="16"/>
          <w:lang w:val="en-GB"/>
        </w:rPr>
        <w:t>Alcázar</w:t>
      </w:r>
      <w:proofErr w:type="spellEnd"/>
      <w:r w:rsidRPr="00F21ED9">
        <w:rPr>
          <w:color w:val="0070C0"/>
          <w:sz w:val="14"/>
          <w:szCs w:val="16"/>
          <w:lang w:val="en-GB"/>
        </w:rPr>
        <w:t xml:space="preserve"> de San Juan.</w:t>
      </w:r>
    </w:p>
    <w:p w:rsidR="00F21ED9" w:rsidRPr="00F21ED9" w:rsidRDefault="00F21ED9" w:rsidP="00C65A36">
      <w:pPr>
        <w:pStyle w:val="Sinespaciado"/>
        <w:spacing w:after="60"/>
        <w:ind w:left="-284"/>
        <w:jc w:val="both"/>
        <w:rPr>
          <w:sz w:val="4"/>
          <w:szCs w:val="4"/>
        </w:rPr>
      </w:pPr>
    </w:p>
    <w:p w:rsidR="007A553E" w:rsidRPr="00B12277" w:rsidRDefault="00C13D5D" w:rsidP="00B12277">
      <w:pPr>
        <w:pStyle w:val="Sinespaciado"/>
        <w:numPr>
          <w:ilvl w:val="0"/>
          <w:numId w:val="2"/>
        </w:numPr>
        <w:spacing w:after="60"/>
        <w:jc w:val="both"/>
        <w:rPr>
          <w:b/>
          <w:sz w:val="14"/>
          <w:szCs w:val="16"/>
          <w:u w:val="single"/>
        </w:rPr>
      </w:pPr>
      <w:r w:rsidRPr="00B12277">
        <w:rPr>
          <w:b/>
          <w:sz w:val="14"/>
          <w:szCs w:val="16"/>
          <w:u w:val="single"/>
        </w:rPr>
        <w:t>PROTECCIÓN DE DATOS</w:t>
      </w:r>
      <w:r w:rsidR="00F21ED9">
        <w:rPr>
          <w:b/>
          <w:sz w:val="14"/>
          <w:szCs w:val="16"/>
        </w:rPr>
        <w:t xml:space="preserve"> / </w:t>
      </w:r>
      <w:r w:rsidR="00F21ED9" w:rsidRPr="00F21ED9">
        <w:rPr>
          <w:b/>
          <w:color w:val="0070C0"/>
          <w:sz w:val="14"/>
          <w:szCs w:val="16"/>
          <w:u w:val="single"/>
        </w:rPr>
        <w:t>DATA PROTECTION</w:t>
      </w:r>
    </w:p>
    <w:p w:rsidR="00C13D5D" w:rsidRPr="00F21ED9" w:rsidRDefault="00846DDD" w:rsidP="00F21ED9">
      <w:pPr>
        <w:shd w:val="clear" w:color="auto" w:fill="FFFFFF"/>
        <w:spacing w:before="170" w:after="170"/>
        <w:ind w:left="-284"/>
        <w:jc w:val="both"/>
        <w:rPr>
          <w:rFonts w:asciiTheme="minorHAnsi" w:hAnsiTheme="minorHAnsi" w:cstheme="minorHAnsi"/>
          <w:color w:val="00000A"/>
          <w:sz w:val="14"/>
          <w:szCs w:val="14"/>
          <w:lang w:eastAsia="zh-CN"/>
        </w:rPr>
      </w:pPr>
      <w:r w:rsidRPr="00846DDD">
        <w:rPr>
          <w:rFonts w:asciiTheme="minorHAnsi" w:hAnsiTheme="minorHAnsi" w:cstheme="minorHAnsi"/>
          <w:color w:val="00000A"/>
          <w:sz w:val="14"/>
          <w:szCs w:val="14"/>
          <w:lang w:eastAsia="zh-CN"/>
        </w:rPr>
        <w:t xml:space="preserve">ENGINEERED LAND SYSTEMS, S.L. </w:t>
      </w:r>
      <w:r w:rsidRPr="00846DDD">
        <w:rPr>
          <w:rFonts w:asciiTheme="minorHAnsi" w:hAnsiTheme="minorHAnsi" w:cstheme="minorHAnsi"/>
          <w:sz w:val="14"/>
          <w:szCs w:val="14"/>
        </w:rPr>
        <w:t xml:space="preserve">como responsable del tratamiento, le informa que tratamos los datos de carácter personal facilitados por usted para la prestación de los servicios </w:t>
      </w:r>
      <w:r w:rsidRPr="00846DDD">
        <w:rPr>
          <w:rFonts w:asciiTheme="minorHAnsi" w:hAnsiTheme="minorHAnsi" w:cstheme="minorHAnsi"/>
          <w:color w:val="00000A"/>
          <w:sz w:val="14"/>
          <w:szCs w:val="14"/>
        </w:rPr>
        <w:t>y/o suministro de los productos que nos ha solicitado</w:t>
      </w:r>
      <w:r w:rsidRPr="00846DDD">
        <w:rPr>
          <w:rFonts w:asciiTheme="minorHAnsi" w:hAnsiTheme="minorHAnsi" w:cstheme="minorHAnsi"/>
          <w:sz w:val="14"/>
          <w:szCs w:val="14"/>
        </w:rPr>
        <w:t xml:space="preserve"> y para el envío de comunicaciones comerciales.</w:t>
      </w:r>
      <w:r w:rsidR="00F21ED9">
        <w:rPr>
          <w:rFonts w:asciiTheme="minorHAnsi" w:hAnsiTheme="minorHAnsi" w:cstheme="minorHAnsi"/>
          <w:color w:val="00000A"/>
          <w:sz w:val="14"/>
          <w:szCs w:val="14"/>
          <w:lang w:eastAsia="zh-CN"/>
        </w:rPr>
        <w:t xml:space="preserve"> </w:t>
      </w:r>
      <w:r w:rsidRPr="00846DDD">
        <w:rPr>
          <w:rFonts w:asciiTheme="minorHAnsi" w:hAnsiTheme="minorHAnsi" w:cstheme="minorHAnsi"/>
          <w:sz w:val="14"/>
          <w:szCs w:val="14"/>
        </w:rPr>
        <w:t xml:space="preserve">Tiene derecho a acceder, rectificar y suprimir los datos, así como otros derechos, indicados en la información adicional, que puede ejercer dirigiéndose a la dirección del responsable del tratamiento </w:t>
      </w:r>
      <w:r w:rsidR="0031093A">
        <w:rPr>
          <w:rFonts w:asciiTheme="minorHAnsi" w:hAnsiTheme="minorHAnsi" w:cstheme="minorHAnsi"/>
          <w:sz w:val="14"/>
          <w:szCs w:val="14"/>
        </w:rPr>
        <w:t>C/ CARRETEROS, S/N POL. IND. LOS PORTALES</w:t>
      </w:r>
      <w:r w:rsidRPr="00846DDD">
        <w:rPr>
          <w:rFonts w:asciiTheme="minorHAnsi" w:hAnsiTheme="minorHAnsi" w:cstheme="minorHAnsi"/>
          <w:color w:val="00000A"/>
          <w:sz w:val="14"/>
          <w:szCs w:val="14"/>
          <w:lang w:eastAsia="zh-CN"/>
        </w:rPr>
        <w:t xml:space="preserve"> - 13700 TOMELLOSO - CIUDAD REAL </w:t>
      </w:r>
      <w:r w:rsidRPr="00846DDD">
        <w:rPr>
          <w:rFonts w:asciiTheme="minorHAnsi" w:hAnsiTheme="minorHAnsi" w:cstheme="minorHAnsi"/>
          <w:sz w:val="14"/>
          <w:szCs w:val="14"/>
        </w:rPr>
        <w:t xml:space="preserve">o a la dirección de correo electrónico </w:t>
      </w:r>
      <w:hyperlink r:id="rId11" w:history="1">
        <w:r w:rsidRPr="00846DDD">
          <w:rPr>
            <w:rStyle w:val="Hipervnculo"/>
            <w:rFonts w:asciiTheme="minorHAnsi" w:hAnsiTheme="minorHAnsi" w:cstheme="minorHAnsi"/>
            <w:sz w:val="14"/>
            <w:szCs w:val="14"/>
          </w:rPr>
          <w:t>hello@els-industries.com</w:t>
        </w:r>
      </w:hyperlink>
      <w:r w:rsidRPr="00846DDD">
        <w:rPr>
          <w:rFonts w:asciiTheme="minorHAnsi" w:hAnsiTheme="minorHAnsi" w:cstheme="minorHAnsi"/>
          <w:sz w:val="14"/>
          <w:szCs w:val="14"/>
        </w:rPr>
        <w:t>.</w:t>
      </w:r>
      <w:r w:rsidRPr="00846DDD">
        <w:rPr>
          <w:rFonts w:asciiTheme="minorHAnsi" w:hAnsiTheme="minorHAnsi" w:cstheme="minorHAnsi"/>
          <w:i/>
          <w:iCs/>
          <w:sz w:val="14"/>
          <w:szCs w:val="14"/>
        </w:rPr>
        <w:t xml:space="preserve"> </w:t>
      </w:r>
      <w:r w:rsidRPr="00846DDD">
        <w:rPr>
          <w:rFonts w:asciiTheme="minorHAnsi" w:hAnsiTheme="minorHAnsi" w:cstheme="minorHAnsi"/>
          <w:sz w:val="14"/>
          <w:szCs w:val="14"/>
        </w:rPr>
        <w:t xml:space="preserve">Puede consultar información adicional y detallada sobre Protección de Datos en la política de privacidad de la página web </w:t>
      </w:r>
      <w:hyperlink r:id="rId12" w:history="1">
        <w:r w:rsidRPr="00846DDD">
          <w:rPr>
            <w:rStyle w:val="Hipervnculo"/>
            <w:rFonts w:asciiTheme="minorHAnsi" w:hAnsiTheme="minorHAnsi" w:cstheme="minorHAnsi"/>
            <w:sz w:val="14"/>
            <w:szCs w:val="14"/>
          </w:rPr>
          <w:t>https://www.els-industries.com</w:t>
        </w:r>
      </w:hyperlink>
      <w:r w:rsidRPr="00846DDD">
        <w:rPr>
          <w:rFonts w:asciiTheme="minorHAnsi" w:hAnsiTheme="minorHAnsi" w:cstheme="minorHAnsi"/>
          <w:sz w:val="14"/>
          <w:szCs w:val="14"/>
        </w:rPr>
        <w:t xml:space="preserve">. </w:t>
      </w:r>
    </w:p>
    <w:p w:rsidR="00F21ED9" w:rsidRDefault="00F21ED9" w:rsidP="00F21ED9">
      <w:pPr>
        <w:ind w:left="-284"/>
        <w:jc w:val="both"/>
        <w:rPr>
          <w:rFonts w:asciiTheme="minorHAnsi" w:hAnsiTheme="minorHAnsi" w:cstheme="minorHAnsi"/>
          <w:sz w:val="14"/>
          <w:szCs w:val="14"/>
          <w:lang w:val="en-GB" w:eastAsia="zh-CN"/>
        </w:rPr>
      </w:pPr>
      <w:r w:rsidRPr="00F21ED9">
        <w:rPr>
          <w:rFonts w:asciiTheme="minorHAnsi" w:hAnsiTheme="minorHAnsi" w:cstheme="minorHAnsi"/>
          <w:color w:val="0070C0"/>
          <w:sz w:val="14"/>
          <w:szCs w:val="14"/>
          <w:lang w:val="en-GB" w:eastAsia="zh-CN"/>
        </w:rPr>
        <w:t>ENGINEERED LAND SYSTEMS, S.L., as the controller of the personal data, informs you that we treat the personal data provided by you, as well as the data of the contact persons, to manage the provision of the contracted services.</w:t>
      </w:r>
      <w:r>
        <w:rPr>
          <w:rFonts w:asciiTheme="minorHAnsi" w:hAnsiTheme="minorHAnsi" w:cstheme="minorHAnsi"/>
          <w:color w:val="0070C0"/>
          <w:sz w:val="14"/>
          <w:szCs w:val="14"/>
          <w:lang w:val="en-GB" w:eastAsia="zh-CN"/>
        </w:rPr>
        <w:t xml:space="preserve"> </w:t>
      </w:r>
      <w:r w:rsidRPr="00F21ED9">
        <w:rPr>
          <w:rFonts w:asciiTheme="minorHAnsi" w:hAnsiTheme="minorHAnsi" w:cstheme="minorHAnsi"/>
          <w:color w:val="0070C0"/>
          <w:sz w:val="14"/>
          <w:szCs w:val="14"/>
          <w:lang w:val="en-GB" w:eastAsia="zh-CN"/>
        </w:rPr>
        <w:t xml:space="preserve">You have the right to access, rectification, deletion and opposition of the data, as well as other rights, which you can exercise by contacting the </w:t>
      </w:r>
      <w:r w:rsidRPr="00F21ED9">
        <w:rPr>
          <w:rFonts w:asciiTheme="minorHAnsi" w:hAnsiTheme="minorHAnsi" w:cstheme="minorHAnsi"/>
          <w:color w:val="0070C0"/>
          <w:sz w:val="14"/>
          <w:szCs w:val="14"/>
          <w:lang w:val="en-GB"/>
        </w:rPr>
        <w:t>controller's address</w:t>
      </w:r>
      <w:r w:rsidRPr="00F21ED9">
        <w:rPr>
          <w:rFonts w:asciiTheme="minorHAnsi" w:hAnsiTheme="minorHAnsi" w:cstheme="minorHAnsi"/>
          <w:color w:val="0070C0"/>
          <w:sz w:val="14"/>
          <w:szCs w:val="14"/>
          <w:lang w:val="en-GB" w:eastAsia="zh-CN"/>
        </w:rPr>
        <w:t xml:space="preserve"> </w:t>
      </w:r>
      <w:r w:rsidR="00E2335D">
        <w:rPr>
          <w:rFonts w:asciiTheme="minorHAnsi" w:hAnsiTheme="minorHAnsi" w:cstheme="minorHAnsi"/>
          <w:color w:val="0070C0"/>
          <w:sz w:val="14"/>
          <w:szCs w:val="14"/>
          <w:lang w:val="en-GB" w:eastAsia="zh-CN"/>
        </w:rPr>
        <w:t>C/CARRETEROS, S/N POL. IND. LOS PORTALES</w:t>
      </w:r>
      <w:r w:rsidRPr="00F21ED9">
        <w:rPr>
          <w:rFonts w:asciiTheme="minorHAnsi" w:hAnsiTheme="minorHAnsi" w:cstheme="minorHAnsi"/>
          <w:color w:val="0070C0"/>
          <w:sz w:val="14"/>
          <w:szCs w:val="14"/>
          <w:lang w:val="en-GB" w:eastAsia="zh-CN"/>
        </w:rPr>
        <w:t xml:space="preserve"> - 13700 - TOMELLOSO - CIUDAD REAL) or to the email address </w:t>
      </w:r>
      <w:hyperlink r:id="rId13" w:history="1">
        <w:r w:rsidRPr="005C5053">
          <w:rPr>
            <w:rStyle w:val="Hipervnculo"/>
            <w:rFonts w:asciiTheme="minorHAnsi" w:hAnsiTheme="minorHAnsi" w:cstheme="minorHAnsi"/>
            <w:sz w:val="14"/>
            <w:szCs w:val="14"/>
            <w:lang w:val="en-GB" w:eastAsia="zh-CN"/>
          </w:rPr>
          <w:t>hello@els-industries.com</w:t>
        </w:r>
      </w:hyperlink>
      <w:r w:rsidRPr="005C5053">
        <w:rPr>
          <w:rFonts w:asciiTheme="minorHAnsi" w:hAnsiTheme="minorHAnsi" w:cstheme="minorHAnsi"/>
          <w:sz w:val="14"/>
          <w:szCs w:val="14"/>
          <w:lang w:val="en-GB" w:eastAsia="zh-CN"/>
        </w:rPr>
        <w:t xml:space="preserve">. </w:t>
      </w:r>
      <w:r w:rsidRPr="00F21ED9">
        <w:rPr>
          <w:rFonts w:asciiTheme="minorHAnsi" w:hAnsiTheme="minorHAnsi" w:cstheme="minorHAnsi"/>
          <w:color w:val="0070C0"/>
          <w:sz w:val="14"/>
          <w:szCs w:val="14"/>
          <w:lang w:val="en-GB" w:eastAsia="zh-CN"/>
        </w:rPr>
        <w:t xml:space="preserve">You can consult additional and detailed information on Data Protection in the privacy policy of the website </w:t>
      </w:r>
      <w:hyperlink r:id="rId14" w:history="1">
        <w:r w:rsidRPr="005C5053">
          <w:rPr>
            <w:rStyle w:val="Hipervnculo"/>
            <w:rFonts w:asciiTheme="minorHAnsi" w:hAnsiTheme="minorHAnsi" w:cstheme="minorHAnsi"/>
            <w:sz w:val="14"/>
            <w:szCs w:val="14"/>
            <w:lang w:val="en-GB" w:eastAsia="zh-CN"/>
          </w:rPr>
          <w:t>https://www.els-industries.com</w:t>
        </w:r>
      </w:hyperlink>
      <w:r w:rsidRPr="005C5053">
        <w:rPr>
          <w:rFonts w:asciiTheme="minorHAnsi" w:hAnsiTheme="minorHAnsi" w:cstheme="minorHAnsi"/>
          <w:sz w:val="14"/>
          <w:szCs w:val="14"/>
          <w:lang w:val="en-GB" w:eastAsia="zh-CN"/>
        </w:rPr>
        <w:t xml:space="preserve">. </w:t>
      </w:r>
    </w:p>
    <w:p w:rsidR="00F21ED9" w:rsidRDefault="00F21ED9" w:rsidP="00F21ED9">
      <w:pPr>
        <w:ind w:left="-284"/>
        <w:jc w:val="both"/>
        <w:rPr>
          <w:rFonts w:asciiTheme="minorHAnsi" w:hAnsiTheme="minorHAnsi" w:cstheme="minorHAnsi"/>
          <w:color w:val="0070C0"/>
          <w:sz w:val="4"/>
          <w:szCs w:val="4"/>
          <w:lang w:val="en-GB" w:eastAsia="zh-CN"/>
        </w:rPr>
      </w:pPr>
    </w:p>
    <w:p w:rsidR="00F21ED9" w:rsidRPr="00F21ED9" w:rsidRDefault="00F21ED9" w:rsidP="00F21ED9">
      <w:pPr>
        <w:ind w:left="-284"/>
        <w:jc w:val="both"/>
        <w:rPr>
          <w:rFonts w:asciiTheme="minorHAnsi" w:hAnsiTheme="minorHAnsi" w:cstheme="minorHAnsi"/>
          <w:color w:val="0070C0"/>
          <w:sz w:val="4"/>
          <w:szCs w:val="4"/>
          <w:lang w:val="en-GB" w:eastAsia="zh-CN"/>
        </w:rPr>
      </w:pPr>
    </w:p>
    <w:p w:rsidR="00F21ED9" w:rsidRPr="00F21ED9" w:rsidRDefault="00F21ED9" w:rsidP="00F21ED9">
      <w:pPr>
        <w:ind w:left="-284"/>
        <w:jc w:val="both"/>
        <w:rPr>
          <w:rFonts w:asciiTheme="minorHAnsi" w:hAnsiTheme="minorHAnsi" w:cstheme="minorHAnsi"/>
          <w:color w:val="0070C0"/>
          <w:sz w:val="4"/>
          <w:szCs w:val="4"/>
          <w:lang w:val="en-GB" w:eastAsia="zh-CN"/>
        </w:rPr>
      </w:pPr>
    </w:p>
    <w:p w:rsidR="007A553E" w:rsidRPr="00B12277" w:rsidRDefault="00BB07E0" w:rsidP="00B12277">
      <w:pPr>
        <w:pStyle w:val="Sinespaciado"/>
        <w:numPr>
          <w:ilvl w:val="0"/>
          <w:numId w:val="2"/>
        </w:numPr>
        <w:spacing w:after="60"/>
        <w:jc w:val="both"/>
        <w:rPr>
          <w:b/>
          <w:sz w:val="14"/>
          <w:szCs w:val="16"/>
          <w:u w:val="single"/>
        </w:rPr>
      </w:pPr>
      <w:r>
        <w:rPr>
          <w:b/>
          <w:sz w:val="14"/>
          <w:szCs w:val="16"/>
          <w:u w:val="single"/>
        </w:rPr>
        <w:t>TIEMPO CONSERVACIÓN REGISTROS</w:t>
      </w:r>
      <w:r w:rsidR="00E2335D">
        <w:rPr>
          <w:b/>
          <w:sz w:val="14"/>
          <w:szCs w:val="16"/>
        </w:rPr>
        <w:t xml:space="preserve"> / </w:t>
      </w:r>
      <w:r w:rsidR="00E2335D" w:rsidRPr="00E2335D">
        <w:rPr>
          <w:b/>
          <w:color w:val="0070C0"/>
          <w:sz w:val="14"/>
          <w:szCs w:val="16"/>
          <w:u w:val="single"/>
        </w:rPr>
        <w:t>RECORDS CONVERSATION TIME</w:t>
      </w:r>
    </w:p>
    <w:p w:rsidR="00C13D5D" w:rsidRDefault="00C13D5D" w:rsidP="00BB07E0">
      <w:pPr>
        <w:pStyle w:val="Sinespaciado"/>
        <w:spacing w:after="60"/>
        <w:ind w:left="-284" w:right="-285"/>
        <w:jc w:val="both"/>
        <w:rPr>
          <w:sz w:val="14"/>
          <w:szCs w:val="16"/>
        </w:rPr>
      </w:pPr>
      <w:r w:rsidRPr="00B12277">
        <w:rPr>
          <w:sz w:val="14"/>
          <w:szCs w:val="16"/>
        </w:rPr>
        <w:t xml:space="preserve">El proveedor mantendrá los registros durante un periodo de tiempo no inferior a </w:t>
      </w:r>
      <w:r w:rsidR="004F5557">
        <w:rPr>
          <w:sz w:val="14"/>
          <w:szCs w:val="16"/>
        </w:rPr>
        <w:t>5</w:t>
      </w:r>
      <w:r w:rsidRPr="00B12277">
        <w:rPr>
          <w:sz w:val="14"/>
          <w:szCs w:val="16"/>
        </w:rPr>
        <w:t xml:space="preserve"> años. Al finalizar dicho periodo los registros se pondrán a disposición de </w:t>
      </w:r>
      <w:proofErr w:type="spellStart"/>
      <w:r w:rsidRPr="00B12277">
        <w:rPr>
          <w:sz w:val="14"/>
          <w:szCs w:val="16"/>
        </w:rPr>
        <w:t>Engineered</w:t>
      </w:r>
      <w:proofErr w:type="spellEnd"/>
      <w:r w:rsidRPr="00B12277">
        <w:rPr>
          <w:sz w:val="14"/>
          <w:szCs w:val="16"/>
        </w:rPr>
        <w:t xml:space="preserve"> </w:t>
      </w:r>
      <w:proofErr w:type="spellStart"/>
      <w:r w:rsidRPr="00B12277">
        <w:rPr>
          <w:sz w:val="14"/>
          <w:szCs w:val="16"/>
        </w:rPr>
        <w:t>Land</w:t>
      </w:r>
      <w:proofErr w:type="spellEnd"/>
      <w:r w:rsidRPr="00B12277">
        <w:rPr>
          <w:sz w:val="14"/>
          <w:szCs w:val="16"/>
        </w:rPr>
        <w:t xml:space="preserve"> </w:t>
      </w:r>
      <w:proofErr w:type="spellStart"/>
      <w:r w:rsidRPr="00B12277">
        <w:rPr>
          <w:sz w:val="14"/>
          <w:szCs w:val="16"/>
        </w:rPr>
        <w:t>Systems</w:t>
      </w:r>
      <w:proofErr w:type="spellEnd"/>
      <w:r w:rsidRPr="00B12277">
        <w:rPr>
          <w:sz w:val="14"/>
          <w:szCs w:val="16"/>
        </w:rPr>
        <w:t>, S.L.</w:t>
      </w:r>
    </w:p>
    <w:p w:rsidR="00E2335D" w:rsidRPr="00E2335D" w:rsidRDefault="00E2335D" w:rsidP="00E2335D">
      <w:pPr>
        <w:pStyle w:val="Sinespaciado"/>
        <w:spacing w:after="60"/>
        <w:ind w:left="-284" w:right="-285"/>
        <w:jc w:val="both"/>
        <w:rPr>
          <w:color w:val="0070C0"/>
          <w:sz w:val="14"/>
          <w:szCs w:val="16"/>
          <w:lang w:val="en-GB"/>
        </w:rPr>
      </w:pPr>
      <w:r w:rsidRPr="00E2335D">
        <w:rPr>
          <w:color w:val="0070C0"/>
          <w:sz w:val="14"/>
          <w:szCs w:val="16"/>
          <w:lang w:val="en-GB"/>
        </w:rPr>
        <w:t>The provider will keep the records for a period of time not less than 5 years. At the end of said period, the records will be made available to Engineered Land Systems, S.L.</w:t>
      </w:r>
    </w:p>
    <w:p w:rsidR="00E2335D" w:rsidRPr="00E2335D" w:rsidRDefault="00E2335D" w:rsidP="00BB07E0">
      <w:pPr>
        <w:pStyle w:val="Sinespaciado"/>
        <w:spacing w:after="60"/>
        <w:ind w:left="-284" w:right="-285"/>
        <w:jc w:val="both"/>
        <w:rPr>
          <w:sz w:val="4"/>
          <w:szCs w:val="4"/>
        </w:rPr>
      </w:pPr>
    </w:p>
    <w:p w:rsidR="0061137A" w:rsidRDefault="0061137A" w:rsidP="0061137A">
      <w:pPr>
        <w:pStyle w:val="Sinespaciado"/>
        <w:numPr>
          <w:ilvl w:val="0"/>
          <w:numId w:val="2"/>
        </w:numPr>
        <w:spacing w:after="60"/>
        <w:jc w:val="both"/>
        <w:rPr>
          <w:b/>
          <w:sz w:val="14"/>
          <w:szCs w:val="16"/>
          <w:u w:val="single"/>
        </w:rPr>
      </w:pPr>
      <w:r>
        <w:rPr>
          <w:b/>
          <w:sz w:val="14"/>
          <w:szCs w:val="16"/>
          <w:u w:val="single"/>
        </w:rPr>
        <w:t>CONTROL DE CORRUPCION Y SOBORNOS</w:t>
      </w:r>
      <w:r w:rsidR="00E2335D">
        <w:rPr>
          <w:b/>
          <w:sz w:val="14"/>
          <w:szCs w:val="16"/>
        </w:rPr>
        <w:t xml:space="preserve"> / </w:t>
      </w:r>
      <w:r w:rsidR="00E2335D" w:rsidRPr="00E2335D">
        <w:rPr>
          <w:b/>
          <w:color w:val="0070C0"/>
          <w:sz w:val="14"/>
          <w:szCs w:val="16"/>
          <w:u w:val="single"/>
        </w:rPr>
        <w:t>CORRUPTION AND BRIBERY CONTROL</w:t>
      </w:r>
    </w:p>
    <w:p w:rsidR="0061137A" w:rsidRDefault="0061137A" w:rsidP="0061137A">
      <w:pPr>
        <w:pStyle w:val="Sinespaciado"/>
        <w:spacing w:after="60"/>
        <w:ind w:left="-284"/>
        <w:jc w:val="both"/>
        <w:rPr>
          <w:sz w:val="14"/>
          <w:szCs w:val="16"/>
        </w:rPr>
      </w:pPr>
      <w:r>
        <w:rPr>
          <w:sz w:val="14"/>
          <w:szCs w:val="16"/>
        </w:rPr>
        <w:t xml:space="preserve">El proveedor se compromete a cumplir y respectar todos los códigos, regulaciones, sanciones y leyes relativa a antisoborno y anticorrupción incluyendo (pero no limitando) normativa y legislación </w:t>
      </w:r>
      <w:proofErr w:type="gramStart"/>
      <w:r>
        <w:rPr>
          <w:sz w:val="14"/>
          <w:szCs w:val="16"/>
        </w:rPr>
        <w:t>Europea</w:t>
      </w:r>
      <w:proofErr w:type="gramEnd"/>
      <w:r>
        <w:rPr>
          <w:sz w:val="14"/>
          <w:szCs w:val="16"/>
        </w:rPr>
        <w:t xml:space="preserve">, de Estados Unidos y Naciones Unidas. Para ello el Cliente se compromete a: </w:t>
      </w:r>
    </w:p>
    <w:p w:rsidR="0061137A" w:rsidRPr="0052404F" w:rsidRDefault="0061137A" w:rsidP="0061137A">
      <w:pPr>
        <w:pStyle w:val="Sinespaciado"/>
        <w:numPr>
          <w:ilvl w:val="0"/>
          <w:numId w:val="3"/>
        </w:numPr>
        <w:spacing w:after="60"/>
        <w:ind w:left="720"/>
        <w:jc w:val="both"/>
        <w:rPr>
          <w:b/>
          <w:sz w:val="14"/>
          <w:szCs w:val="16"/>
          <w:u w:val="single"/>
        </w:rPr>
      </w:pPr>
      <w:r>
        <w:rPr>
          <w:sz w:val="14"/>
          <w:szCs w:val="16"/>
        </w:rPr>
        <w:t xml:space="preserve">Cumplir con el </w:t>
      </w:r>
      <w:r w:rsidRPr="0052404F">
        <w:rPr>
          <w:sz w:val="14"/>
          <w:szCs w:val="16"/>
        </w:rPr>
        <w:t xml:space="preserve">Código de Conducta de ELS que se puede encontrar en: </w:t>
      </w:r>
      <w:hyperlink r:id="rId15" w:history="1">
        <w:r w:rsidRPr="008D592B">
          <w:rPr>
            <w:rStyle w:val="Hipervnculo"/>
            <w:sz w:val="14"/>
            <w:szCs w:val="16"/>
          </w:rPr>
          <w:t>www.els-industries.com</w:t>
        </w:r>
      </w:hyperlink>
    </w:p>
    <w:p w:rsidR="0061137A" w:rsidRPr="0052404F" w:rsidRDefault="0061137A" w:rsidP="0061137A">
      <w:pPr>
        <w:pStyle w:val="Sinespaciado"/>
        <w:numPr>
          <w:ilvl w:val="0"/>
          <w:numId w:val="3"/>
        </w:numPr>
        <w:spacing w:after="60"/>
        <w:ind w:left="720"/>
        <w:jc w:val="both"/>
        <w:rPr>
          <w:b/>
          <w:sz w:val="14"/>
          <w:szCs w:val="16"/>
          <w:u w:val="single"/>
        </w:rPr>
      </w:pPr>
      <w:r>
        <w:rPr>
          <w:sz w:val="14"/>
          <w:szCs w:val="16"/>
        </w:rPr>
        <w:t>Cumplir con la normativa arriba descrita y la aplicable de manera particular al entorno del proveedor y de ELS.</w:t>
      </w:r>
    </w:p>
    <w:p w:rsidR="0061137A" w:rsidRPr="006B36D9" w:rsidRDefault="0061137A" w:rsidP="0061137A">
      <w:pPr>
        <w:pStyle w:val="Sinespaciado"/>
        <w:numPr>
          <w:ilvl w:val="0"/>
          <w:numId w:val="3"/>
        </w:numPr>
        <w:spacing w:after="60"/>
        <w:ind w:left="720"/>
        <w:jc w:val="both"/>
        <w:rPr>
          <w:b/>
          <w:sz w:val="14"/>
          <w:szCs w:val="16"/>
          <w:u w:val="single"/>
        </w:rPr>
      </w:pPr>
      <w:r>
        <w:rPr>
          <w:sz w:val="14"/>
          <w:szCs w:val="16"/>
        </w:rPr>
        <w:t>Notificar a todas las partes de su organización la necesidad de compromiso de cumplimiento de la presente cláusula.</w:t>
      </w:r>
    </w:p>
    <w:p w:rsidR="0061137A" w:rsidRDefault="0061137A" w:rsidP="0061137A">
      <w:pPr>
        <w:pStyle w:val="Sinespaciado"/>
        <w:numPr>
          <w:ilvl w:val="0"/>
          <w:numId w:val="3"/>
        </w:numPr>
        <w:spacing w:after="60"/>
        <w:ind w:left="720"/>
        <w:jc w:val="both"/>
        <w:rPr>
          <w:sz w:val="14"/>
          <w:szCs w:val="16"/>
        </w:rPr>
      </w:pPr>
      <w:r w:rsidRPr="004C6248">
        <w:rPr>
          <w:sz w:val="14"/>
          <w:szCs w:val="16"/>
        </w:rPr>
        <w:t xml:space="preserve">Facilitar </w:t>
      </w:r>
      <w:r>
        <w:rPr>
          <w:sz w:val="14"/>
          <w:szCs w:val="16"/>
        </w:rPr>
        <w:t xml:space="preserve">bajo </w:t>
      </w:r>
      <w:r w:rsidRPr="004C6248">
        <w:rPr>
          <w:sz w:val="14"/>
          <w:szCs w:val="16"/>
        </w:rPr>
        <w:t xml:space="preserve">petición de ELS un documento escrito y firmado de que el </w:t>
      </w:r>
      <w:r>
        <w:rPr>
          <w:sz w:val="14"/>
          <w:szCs w:val="16"/>
        </w:rPr>
        <w:t>proveedor</w:t>
      </w:r>
      <w:r w:rsidRPr="004C6248">
        <w:rPr>
          <w:sz w:val="14"/>
          <w:szCs w:val="16"/>
        </w:rPr>
        <w:t xml:space="preserve"> cumple con toda la normativa objeto de la presente cláusula. </w:t>
      </w:r>
    </w:p>
    <w:p w:rsidR="0061137A" w:rsidRPr="0061137A" w:rsidRDefault="0061137A" w:rsidP="0061137A">
      <w:pPr>
        <w:pStyle w:val="Sinespaciado"/>
        <w:numPr>
          <w:ilvl w:val="0"/>
          <w:numId w:val="3"/>
        </w:numPr>
        <w:spacing w:after="60"/>
        <w:ind w:left="720"/>
        <w:jc w:val="both"/>
        <w:rPr>
          <w:b/>
          <w:sz w:val="14"/>
          <w:szCs w:val="16"/>
          <w:u w:val="single"/>
        </w:rPr>
      </w:pPr>
      <w:r>
        <w:rPr>
          <w:sz w:val="14"/>
          <w:szCs w:val="16"/>
        </w:rPr>
        <w:t>C</w:t>
      </w:r>
      <w:r w:rsidRPr="00B05E27">
        <w:rPr>
          <w:sz w:val="14"/>
          <w:szCs w:val="16"/>
        </w:rPr>
        <w:t>onfirma</w:t>
      </w:r>
      <w:r>
        <w:rPr>
          <w:sz w:val="14"/>
          <w:szCs w:val="16"/>
        </w:rPr>
        <w:t>r</w:t>
      </w:r>
      <w:r w:rsidRPr="00B05E27">
        <w:rPr>
          <w:sz w:val="14"/>
          <w:szCs w:val="16"/>
        </w:rPr>
        <w:t xml:space="preserve"> que no ha </w:t>
      </w:r>
      <w:r w:rsidR="00ED24DF">
        <w:rPr>
          <w:sz w:val="14"/>
          <w:szCs w:val="16"/>
        </w:rPr>
        <w:t>presentado</w:t>
      </w:r>
      <w:r>
        <w:rPr>
          <w:sz w:val="14"/>
          <w:szCs w:val="16"/>
        </w:rPr>
        <w:t xml:space="preserve"> ninguna</w:t>
      </w:r>
      <w:r w:rsidR="002F1787">
        <w:rPr>
          <w:sz w:val="14"/>
          <w:szCs w:val="16"/>
        </w:rPr>
        <w:t xml:space="preserve"> petición de</w:t>
      </w:r>
      <w:r>
        <w:rPr>
          <w:sz w:val="14"/>
          <w:szCs w:val="16"/>
        </w:rPr>
        <w:t xml:space="preserve"> oferta, promesa, entrega, aceptación o solicitud de una ventaja indebida </w:t>
      </w:r>
      <w:r w:rsidR="00ED24DF">
        <w:rPr>
          <w:sz w:val="14"/>
          <w:szCs w:val="16"/>
        </w:rPr>
        <w:t xml:space="preserve">a </w:t>
      </w:r>
      <w:r>
        <w:rPr>
          <w:sz w:val="14"/>
          <w:szCs w:val="16"/>
        </w:rPr>
        <w:t xml:space="preserve">cualquier persona directa o indirectamente asociada a ELS o por parte de cualquier tercero, en violación de la ley aplicable, con el objetivo de obtener una ventaja sobre cualquier tipo de contrato. </w:t>
      </w:r>
      <w:r w:rsidR="00ED24DF">
        <w:rPr>
          <w:sz w:val="14"/>
          <w:szCs w:val="16"/>
        </w:rPr>
        <w:t xml:space="preserve">Igualmente confirma que no ha recibido ninguna propuesta por parte del personal de ELS o terceras partes (con o sin relación con ELS) que viole la legislación con el fin de garantizar o favorecer la obtención de un contrato. </w:t>
      </w:r>
      <w:r>
        <w:rPr>
          <w:sz w:val="14"/>
          <w:szCs w:val="16"/>
        </w:rPr>
        <w:t xml:space="preserve">En caso contrario, el proveedor se obliga a ponerlo en conocimiento de ELS a través del correo electrónico: </w:t>
      </w:r>
      <w:hyperlink r:id="rId16" w:history="1">
        <w:r w:rsidRPr="00F934AE">
          <w:rPr>
            <w:rStyle w:val="Hipervnculo"/>
            <w:sz w:val="14"/>
            <w:szCs w:val="16"/>
          </w:rPr>
          <w:t>compliance@els-industries.com</w:t>
        </w:r>
      </w:hyperlink>
      <w:r>
        <w:rPr>
          <w:sz w:val="14"/>
          <w:szCs w:val="16"/>
        </w:rPr>
        <w:t xml:space="preserve">. </w:t>
      </w:r>
      <w:r w:rsidRPr="00B05E27">
        <w:rPr>
          <w:sz w:val="14"/>
          <w:szCs w:val="16"/>
        </w:rPr>
        <w:t xml:space="preserve"> </w:t>
      </w:r>
    </w:p>
    <w:p w:rsidR="0061137A" w:rsidRPr="0061137A" w:rsidRDefault="0061137A" w:rsidP="0061137A">
      <w:pPr>
        <w:pStyle w:val="Sinespaciado"/>
        <w:numPr>
          <w:ilvl w:val="0"/>
          <w:numId w:val="3"/>
        </w:numPr>
        <w:spacing w:after="60"/>
        <w:ind w:left="720"/>
        <w:jc w:val="both"/>
        <w:rPr>
          <w:b/>
          <w:sz w:val="14"/>
          <w:szCs w:val="16"/>
          <w:u w:val="single"/>
        </w:rPr>
      </w:pPr>
      <w:r w:rsidRPr="0061137A">
        <w:rPr>
          <w:sz w:val="14"/>
          <w:szCs w:val="16"/>
        </w:rPr>
        <w:t xml:space="preserve">En caso de que el </w:t>
      </w:r>
      <w:r w:rsidR="002F1787">
        <w:rPr>
          <w:sz w:val="14"/>
          <w:szCs w:val="16"/>
        </w:rPr>
        <w:t>proveedor</w:t>
      </w:r>
      <w:r w:rsidRPr="0061137A">
        <w:rPr>
          <w:sz w:val="14"/>
          <w:szCs w:val="16"/>
        </w:rPr>
        <w:t xml:space="preserve"> quebrante o incumpla la presente cláusula, ELS se reserva el derecho de rescindir unilateralmente cualquier contrato sujeto a estas Cláusulas Generales de </w:t>
      </w:r>
      <w:r w:rsidR="002F1787">
        <w:rPr>
          <w:sz w:val="14"/>
          <w:szCs w:val="16"/>
        </w:rPr>
        <w:t>Compra</w:t>
      </w:r>
      <w:r w:rsidRPr="0061137A">
        <w:rPr>
          <w:sz w:val="14"/>
          <w:szCs w:val="16"/>
        </w:rPr>
        <w:t xml:space="preserve"> sin previo aviso, </w:t>
      </w:r>
      <w:r w:rsidRPr="00BE6A70">
        <w:rPr>
          <w:sz w:val="14"/>
          <w:szCs w:val="16"/>
        </w:rPr>
        <w:t xml:space="preserve">eximiéndose ELS de cualquier </w:t>
      </w:r>
      <w:r w:rsidRPr="0061137A">
        <w:rPr>
          <w:sz w:val="14"/>
          <w:szCs w:val="16"/>
        </w:rPr>
        <w:t xml:space="preserve">responsabilidad derivada. </w:t>
      </w:r>
    </w:p>
    <w:p w:rsidR="00E2335D" w:rsidRDefault="00E2335D" w:rsidP="00E2335D">
      <w:pPr>
        <w:pStyle w:val="Sinespaciado"/>
        <w:spacing w:after="60"/>
        <w:ind w:left="-284"/>
        <w:jc w:val="both"/>
        <w:rPr>
          <w:sz w:val="14"/>
          <w:szCs w:val="16"/>
          <w:lang w:val="en-GB"/>
        </w:rPr>
      </w:pPr>
    </w:p>
    <w:p w:rsidR="00E2335D" w:rsidRPr="00E2335D" w:rsidRDefault="00E2335D" w:rsidP="00E2335D">
      <w:pPr>
        <w:pStyle w:val="Sinespaciado"/>
        <w:spacing w:after="60"/>
        <w:ind w:left="-284"/>
        <w:jc w:val="both"/>
        <w:rPr>
          <w:color w:val="0070C0"/>
          <w:sz w:val="14"/>
          <w:szCs w:val="16"/>
          <w:lang w:val="en-GB"/>
        </w:rPr>
      </w:pPr>
      <w:r w:rsidRPr="00E2335D">
        <w:rPr>
          <w:color w:val="0070C0"/>
          <w:sz w:val="14"/>
          <w:szCs w:val="16"/>
          <w:lang w:val="en-GB"/>
        </w:rPr>
        <w:t xml:space="preserve">The supplier undertakes to comply with and respect all codes, regulations, sanctions and laws relating to anti-bribery and anti-corruption, including (but not limited to) European, United States and United Nations regulations and legislation. For this, the Client agrees to: </w:t>
      </w:r>
    </w:p>
    <w:p w:rsidR="00E2335D" w:rsidRPr="006C1CAB" w:rsidRDefault="00E2335D" w:rsidP="00E2335D">
      <w:pPr>
        <w:pStyle w:val="Sinespaciado"/>
        <w:numPr>
          <w:ilvl w:val="0"/>
          <w:numId w:val="7"/>
        </w:numPr>
        <w:spacing w:after="60"/>
        <w:jc w:val="both"/>
        <w:rPr>
          <w:b/>
          <w:sz w:val="14"/>
          <w:szCs w:val="16"/>
          <w:u w:val="single"/>
          <w:lang w:val="en-GB"/>
        </w:rPr>
      </w:pPr>
      <w:r w:rsidRPr="00E2335D">
        <w:rPr>
          <w:color w:val="0070C0"/>
          <w:sz w:val="14"/>
          <w:szCs w:val="16"/>
          <w:lang w:val="en-GB"/>
        </w:rPr>
        <w:t>Comply with the ELS Code of Conduct which can be found at:</w:t>
      </w:r>
      <w:r>
        <w:rPr>
          <w:color w:val="0070C0"/>
          <w:sz w:val="14"/>
          <w:szCs w:val="16"/>
          <w:lang w:val="en-GB"/>
        </w:rPr>
        <w:t xml:space="preserve"> </w:t>
      </w:r>
      <w:hyperlink r:id="rId17" w:history="1">
        <w:r w:rsidRPr="007B5074">
          <w:rPr>
            <w:rStyle w:val="Hipervnculo"/>
            <w:sz w:val="14"/>
            <w:szCs w:val="16"/>
            <w:lang w:val="en-GB"/>
          </w:rPr>
          <w:t>www.els-industries.com</w:t>
        </w:r>
      </w:hyperlink>
    </w:p>
    <w:p w:rsidR="00E2335D" w:rsidRPr="00E2335D" w:rsidRDefault="00E2335D" w:rsidP="00E2335D">
      <w:pPr>
        <w:pStyle w:val="Sinespaciado"/>
        <w:numPr>
          <w:ilvl w:val="0"/>
          <w:numId w:val="7"/>
        </w:numPr>
        <w:spacing w:after="60"/>
        <w:jc w:val="both"/>
        <w:rPr>
          <w:color w:val="0070C0"/>
          <w:sz w:val="14"/>
          <w:szCs w:val="16"/>
          <w:lang w:val="en-GB"/>
        </w:rPr>
      </w:pPr>
      <w:r w:rsidRPr="00E2335D">
        <w:rPr>
          <w:color w:val="0070C0"/>
          <w:sz w:val="14"/>
          <w:szCs w:val="16"/>
          <w:lang w:val="en-GB"/>
        </w:rPr>
        <w:t>Comply with the regulations described above and those applicable in particular to the environment of the provider and ELS.</w:t>
      </w:r>
    </w:p>
    <w:p w:rsidR="00E2335D" w:rsidRPr="00E2335D" w:rsidRDefault="00E2335D" w:rsidP="00E2335D">
      <w:pPr>
        <w:pStyle w:val="Sinespaciado"/>
        <w:numPr>
          <w:ilvl w:val="0"/>
          <w:numId w:val="7"/>
        </w:numPr>
        <w:spacing w:after="60"/>
        <w:jc w:val="both"/>
        <w:rPr>
          <w:color w:val="0070C0"/>
          <w:sz w:val="14"/>
          <w:szCs w:val="16"/>
          <w:lang w:val="en-GB"/>
        </w:rPr>
      </w:pPr>
      <w:r w:rsidRPr="00E2335D">
        <w:rPr>
          <w:color w:val="0070C0"/>
          <w:sz w:val="14"/>
          <w:szCs w:val="16"/>
          <w:lang w:val="en-GB"/>
        </w:rPr>
        <w:t>Notify all parts of your organization of the need for a commitment to comply with this clause.</w:t>
      </w:r>
    </w:p>
    <w:p w:rsidR="00E2335D" w:rsidRPr="00E2335D" w:rsidRDefault="00E2335D" w:rsidP="00E2335D">
      <w:pPr>
        <w:pStyle w:val="Sinespaciado"/>
        <w:numPr>
          <w:ilvl w:val="0"/>
          <w:numId w:val="7"/>
        </w:numPr>
        <w:spacing w:after="60"/>
        <w:jc w:val="both"/>
        <w:rPr>
          <w:color w:val="0070C0"/>
          <w:sz w:val="14"/>
          <w:szCs w:val="16"/>
          <w:lang w:val="en-GB"/>
        </w:rPr>
      </w:pPr>
      <w:r w:rsidRPr="00E2335D">
        <w:rPr>
          <w:color w:val="0070C0"/>
          <w:sz w:val="14"/>
          <w:szCs w:val="16"/>
          <w:lang w:val="en-GB"/>
        </w:rPr>
        <w:t>Provide at the request of ELS a written and signed document that the supplier complies with all the regulations that are the object of this clause.</w:t>
      </w:r>
    </w:p>
    <w:p w:rsidR="00E2335D" w:rsidRPr="006C1CAB" w:rsidRDefault="00E2335D" w:rsidP="00E2335D">
      <w:pPr>
        <w:pStyle w:val="Sinespaciado"/>
        <w:numPr>
          <w:ilvl w:val="0"/>
          <w:numId w:val="7"/>
        </w:numPr>
        <w:spacing w:after="60"/>
        <w:jc w:val="both"/>
        <w:rPr>
          <w:b/>
          <w:sz w:val="14"/>
          <w:szCs w:val="16"/>
          <w:u w:val="single"/>
          <w:lang w:val="en-GB"/>
        </w:rPr>
      </w:pPr>
      <w:r w:rsidRPr="00E2335D">
        <w:rPr>
          <w:color w:val="0070C0"/>
          <w:sz w:val="14"/>
          <w:szCs w:val="16"/>
          <w:lang w:val="en-GB"/>
        </w:rPr>
        <w:t xml:space="preserve">Confirm that you have not submitted any request for an offer, promise, delivery, acceptance or request for an undue advantage to any person directly or indirectly associated with ELS or by any third party, in violation of applicable law, in order to obtain an advantage over any type of contract. It also confirms that it has not received any proposal from ELS staff or third parties (with or without relation to ELS) that violates the legislation in order to guarantee or </w:t>
      </w:r>
      <w:proofErr w:type="spellStart"/>
      <w:r w:rsidRPr="00E2335D">
        <w:rPr>
          <w:color w:val="0070C0"/>
          <w:sz w:val="14"/>
          <w:szCs w:val="16"/>
          <w:lang w:val="en-GB"/>
        </w:rPr>
        <w:t>favor</w:t>
      </w:r>
      <w:proofErr w:type="spellEnd"/>
      <w:r w:rsidRPr="00E2335D">
        <w:rPr>
          <w:color w:val="0070C0"/>
          <w:sz w:val="14"/>
          <w:szCs w:val="16"/>
          <w:lang w:val="en-GB"/>
        </w:rPr>
        <w:t xml:space="preserve"> the obtaining of a contract. Otherwise, the supplier is obliged to inform ELS by email: </w:t>
      </w:r>
      <w:hyperlink r:id="rId18" w:history="1">
        <w:r w:rsidRPr="006C1CAB">
          <w:rPr>
            <w:rStyle w:val="Hipervnculo"/>
            <w:sz w:val="14"/>
            <w:szCs w:val="16"/>
            <w:lang w:val="en-GB"/>
          </w:rPr>
          <w:t>compliance@els-industries.com</w:t>
        </w:r>
      </w:hyperlink>
      <w:r w:rsidRPr="006C1CAB">
        <w:rPr>
          <w:sz w:val="14"/>
          <w:szCs w:val="16"/>
          <w:lang w:val="en-GB"/>
        </w:rPr>
        <w:t xml:space="preserve">.  </w:t>
      </w:r>
    </w:p>
    <w:p w:rsidR="00E2335D" w:rsidRPr="00E2335D" w:rsidRDefault="00E2335D" w:rsidP="00E2335D">
      <w:pPr>
        <w:pStyle w:val="Sinespaciado"/>
        <w:numPr>
          <w:ilvl w:val="0"/>
          <w:numId w:val="7"/>
        </w:numPr>
        <w:spacing w:after="60"/>
        <w:jc w:val="both"/>
        <w:rPr>
          <w:b/>
          <w:color w:val="0070C0"/>
          <w:sz w:val="14"/>
          <w:szCs w:val="16"/>
          <w:u w:val="single"/>
          <w:lang w:val="en-GB"/>
        </w:rPr>
      </w:pPr>
      <w:r w:rsidRPr="00E2335D">
        <w:rPr>
          <w:color w:val="0070C0"/>
          <w:sz w:val="14"/>
          <w:szCs w:val="16"/>
          <w:lang w:val="en-GB"/>
        </w:rPr>
        <w:t>In the event that the supplier breaks or fails to comply with this clause, ELS reserves the right to unilaterally terminate any contract subject to these General Purchase Clauses without prior notice, exempting ELS from any derived liability.</w:t>
      </w:r>
    </w:p>
    <w:p w:rsidR="0061137A" w:rsidRPr="00BE6A70" w:rsidRDefault="0061137A" w:rsidP="0061137A">
      <w:pPr>
        <w:pStyle w:val="Sinespaciado"/>
        <w:spacing w:after="60"/>
        <w:ind w:left="720"/>
        <w:jc w:val="both"/>
        <w:rPr>
          <w:b/>
          <w:sz w:val="14"/>
          <w:szCs w:val="16"/>
          <w:u w:val="single"/>
        </w:rPr>
      </w:pPr>
    </w:p>
    <w:p w:rsidR="00BB07E0" w:rsidRPr="00BE6A70" w:rsidRDefault="00C65A36" w:rsidP="00BB07E0">
      <w:pPr>
        <w:pStyle w:val="Sinespaciado"/>
        <w:numPr>
          <w:ilvl w:val="0"/>
          <w:numId w:val="2"/>
        </w:numPr>
        <w:spacing w:after="60"/>
        <w:jc w:val="both"/>
        <w:rPr>
          <w:b/>
          <w:sz w:val="14"/>
          <w:szCs w:val="16"/>
          <w:u w:val="single"/>
        </w:rPr>
      </w:pPr>
      <w:r w:rsidRPr="00BE6A70">
        <w:rPr>
          <w:b/>
          <w:sz w:val="14"/>
          <w:szCs w:val="16"/>
          <w:u w:val="single"/>
        </w:rPr>
        <w:t>MATERIAL FALSIFICADO</w:t>
      </w:r>
      <w:r w:rsidR="00E2335D">
        <w:rPr>
          <w:b/>
          <w:sz w:val="14"/>
          <w:szCs w:val="16"/>
        </w:rPr>
        <w:t xml:space="preserve"> / </w:t>
      </w:r>
      <w:r w:rsidR="00E2335D" w:rsidRPr="00E2335D">
        <w:rPr>
          <w:b/>
          <w:color w:val="0070C0"/>
          <w:sz w:val="14"/>
          <w:szCs w:val="16"/>
          <w:u w:val="single"/>
        </w:rPr>
        <w:t>COUNTERFEIT MATERIAL</w:t>
      </w:r>
    </w:p>
    <w:p w:rsidR="00E2335D" w:rsidRDefault="00BB07E0" w:rsidP="00E2335D">
      <w:pPr>
        <w:pStyle w:val="Sinespaciado"/>
        <w:spacing w:after="60"/>
        <w:ind w:left="-284"/>
        <w:jc w:val="both"/>
        <w:rPr>
          <w:sz w:val="14"/>
          <w:szCs w:val="16"/>
        </w:rPr>
      </w:pPr>
      <w:r w:rsidRPr="00BE6A70">
        <w:rPr>
          <w:sz w:val="14"/>
          <w:szCs w:val="16"/>
        </w:rPr>
        <w:t>ELS no aceptará ningún material falsificado. En caso de detectarse o sospechar de material falsificado, se procederá a su retirada y se pondrá en conocimiento de las autoridades competentes y/o el fabricante, sin perjuicio de los derechos y acciones que ELS pudiera ejercer.</w:t>
      </w:r>
    </w:p>
    <w:p w:rsidR="00E2335D" w:rsidRPr="00E2335D" w:rsidRDefault="00E2335D" w:rsidP="00E2335D">
      <w:pPr>
        <w:pStyle w:val="Sinespaciado"/>
        <w:spacing w:after="60"/>
        <w:ind w:left="-284"/>
        <w:jc w:val="both"/>
        <w:rPr>
          <w:color w:val="0070C0"/>
          <w:sz w:val="14"/>
          <w:szCs w:val="16"/>
        </w:rPr>
      </w:pPr>
      <w:r w:rsidRPr="00E2335D">
        <w:rPr>
          <w:color w:val="0070C0"/>
          <w:sz w:val="14"/>
          <w:szCs w:val="16"/>
          <w:lang w:val="en-GB"/>
        </w:rPr>
        <w:t>ELS will not accept any counterfeit material. If counterfeit material is detected or suspected, it will be removed and the competent authorities and / or the manufacturer will be made aware of it, without prejudice to the rights and actions that ELS may exercise.</w:t>
      </w:r>
    </w:p>
    <w:p w:rsidR="00225CCB" w:rsidRDefault="00225CCB" w:rsidP="00225CCB">
      <w:pPr>
        <w:pStyle w:val="Sinespaciado"/>
        <w:spacing w:after="60"/>
        <w:ind w:left="-284"/>
        <w:jc w:val="both"/>
        <w:rPr>
          <w:sz w:val="14"/>
          <w:szCs w:val="16"/>
        </w:rPr>
      </w:pPr>
    </w:p>
    <w:p w:rsidR="00225CCB" w:rsidRPr="00225CCB" w:rsidRDefault="00225CCB" w:rsidP="00225CCB">
      <w:pPr>
        <w:pStyle w:val="Sinespaciado"/>
        <w:numPr>
          <w:ilvl w:val="0"/>
          <w:numId w:val="2"/>
        </w:numPr>
        <w:spacing w:after="60"/>
        <w:jc w:val="both"/>
        <w:rPr>
          <w:sz w:val="14"/>
          <w:szCs w:val="16"/>
        </w:rPr>
      </w:pPr>
      <w:r>
        <w:rPr>
          <w:b/>
          <w:sz w:val="14"/>
          <w:szCs w:val="16"/>
          <w:u w:val="single"/>
        </w:rPr>
        <w:t>EVALUACIÓN Y CALIFICACIÓN</w:t>
      </w:r>
      <w:r w:rsidR="00E2335D">
        <w:rPr>
          <w:b/>
          <w:sz w:val="14"/>
          <w:szCs w:val="16"/>
        </w:rPr>
        <w:t xml:space="preserve"> / </w:t>
      </w:r>
      <w:r w:rsidR="00E2335D" w:rsidRPr="00E2335D">
        <w:rPr>
          <w:b/>
          <w:color w:val="0070C0"/>
          <w:sz w:val="14"/>
          <w:szCs w:val="16"/>
          <w:u w:val="single"/>
        </w:rPr>
        <w:t>EVALUATION AND QUALIFICATION</w:t>
      </w:r>
    </w:p>
    <w:p w:rsidR="00225CCB" w:rsidRDefault="008D13CA" w:rsidP="00225CCB">
      <w:pPr>
        <w:pStyle w:val="Sinespaciado"/>
        <w:spacing w:after="60"/>
        <w:ind w:left="-284"/>
        <w:jc w:val="both"/>
        <w:rPr>
          <w:sz w:val="14"/>
          <w:szCs w:val="16"/>
        </w:rPr>
      </w:pPr>
      <w:r>
        <w:rPr>
          <w:noProof/>
          <w:sz w:val="14"/>
          <w:szCs w:val="16"/>
          <w:lang w:eastAsia="es-ES"/>
        </w:rPr>
        <mc:AlternateContent>
          <mc:Choice Requires="wps">
            <w:drawing>
              <wp:anchor distT="0" distB="0" distL="114300" distR="114300" simplePos="0" relativeHeight="251659264" behindDoc="1" locked="0" layoutInCell="1" allowOverlap="1" wp14:anchorId="2B64E6C3" wp14:editId="58F581B2">
                <wp:simplePos x="0" y="0"/>
                <wp:positionH relativeFrom="column">
                  <wp:posOffset>-231140</wp:posOffset>
                </wp:positionH>
                <wp:positionV relativeFrom="paragraph">
                  <wp:posOffset>334645</wp:posOffset>
                </wp:positionV>
                <wp:extent cx="6741795" cy="7807960"/>
                <wp:effectExtent l="0" t="0" r="20955" b="21590"/>
                <wp:wrapNone/>
                <wp:docPr id="1" name="1 Rectángulo"/>
                <wp:cNvGraphicFramePr/>
                <a:graphic xmlns:a="http://schemas.openxmlformats.org/drawingml/2006/main">
                  <a:graphicData uri="http://schemas.microsoft.com/office/word/2010/wordprocessingShape">
                    <wps:wsp>
                      <wps:cNvSpPr/>
                      <wps:spPr>
                        <a:xfrm>
                          <a:off x="0" y="0"/>
                          <a:ext cx="6741795" cy="7807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05AEF7" id="1 Rectángulo" o:spid="_x0000_s1026" style="position:absolute;margin-left:-18.2pt;margin-top:26.35pt;width:530.85pt;height:614.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" fillcolor="white [3212]" strokecolor="white [3212]" strokeweight="2pt"/>
            </w:pict>
          </mc:Fallback>
        </mc:AlternateContent>
      </w:r>
      <w:r w:rsidR="00225CCB" w:rsidRPr="00BE6A70">
        <w:rPr>
          <w:sz w:val="14"/>
          <w:szCs w:val="16"/>
        </w:rPr>
        <w:t xml:space="preserve">ELS </w:t>
      </w:r>
      <w:r w:rsidR="00225CCB">
        <w:rPr>
          <w:sz w:val="14"/>
          <w:szCs w:val="16"/>
        </w:rPr>
        <w:t>periódicamente evalúa y califica a sus proveedores externos con los que ha mantenido y mantiene relaciones comerciales. Para esta evaluación se tienen en cuenta criterios de valoración por reclamaciones (</w:t>
      </w:r>
      <w:proofErr w:type="spellStart"/>
      <w:r w:rsidR="00225CCB">
        <w:rPr>
          <w:sz w:val="14"/>
          <w:szCs w:val="16"/>
        </w:rPr>
        <w:t>extracoste</w:t>
      </w:r>
      <w:proofErr w:type="spellEnd"/>
      <w:r w:rsidR="00225CCB">
        <w:rPr>
          <w:sz w:val="14"/>
          <w:szCs w:val="16"/>
        </w:rPr>
        <w:t xml:space="preserve"> generado / importe total compra) y valoraciones del Dpto. Compras y Dpto. Calidad en función de las contestaciones recibidas de las notificaciones, flexibilidad, plazos, documentación e identificación del producto y/o servicio, sistema de gestión de calidad</w:t>
      </w:r>
      <w:r w:rsidR="0031093A">
        <w:rPr>
          <w:sz w:val="14"/>
          <w:szCs w:val="16"/>
        </w:rPr>
        <w:t xml:space="preserve"> / ambiental</w:t>
      </w:r>
      <w:r w:rsidR="00225CCB">
        <w:rPr>
          <w:sz w:val="14"/>
          <w:szCs w:val="16"/>
        </w:rPr>
        <w:t>, etc.</w:t>
      </w:r>
    </w:p>
    <w:p w:rsidR="00E2335D" w:rsidRDefault="00225CCB" w:rsidP="00E2335D">
      <w:pPr>
        <w:pStyle w:val="Sinespaciado"/>
        <w:spacing w:after="60"/>
        <w:ind w:left="-284"/>
        <w:jc w:val="both"/>
        <w:rPr>
          <w:sz w:val="14"/>
          <w:szCs w:val="16"/>
        </w:rPr>
      </w:pPr>
      <w:r>
        <w:rPr>
          <w:sz w:val="14"/>
          <w:szCs w:val="16"/>
        </w:rPr>
        <w:t>Aquellos proveedores externos que no se consideren válidos, les será notificado y les será requerido un plan de acciones y/o auditoría previa que tiene que ser aprobado para seguir manteniendo relaciones comerciales con ELS.</w:t>
      </w:r>
    </w:p>
    <w:p w:rsidR="00E2335D" w:rsidRPr="00E2335D" w:rsidRDefault="00E2335D" w:rsidP="00E2335D">
      <w:pPr>
        <w:pStyle w:val="Sinespaciado"/>
        <w:spacing w:after="60"/>
        <w:ind w:left="-284"/>
        <w:jc w:val="both"/>
        <w:rPr>
          <w:color w:val="0070C0"/>
          <w:sz w:val="14"/>
          <w:szCs w:val="16"/>
        </w:rPr>
      </w:pPr>
      <w:r w:rsidRPr="00E2335D">
        <w:rPr>
          <w:color w:val="0070C0"/>
          <w:sz w:val="14"/>
          <w:szCs w:val="16"/>
          <w:lang w:val="en-GB"/>
        </w:rPr>
        <w:t xml:space="preserve">ELS periodically evaluates and qualifies its external suppliers with whom it has maintained and maintains commercial relations. This evaluation </w:t>
      </w:r>
      <w:proofErr w:type="gramStart"/>
      <w:r w:rsidRPr="00E2335D">
        <w:rPr>
          <w:color w:val="0070C0"/>
          <w:sz w:val="14"/>
          <w:szCs w:val="16"/>
          <w:lang w:val="en-GB"/>
        </w:rPr>
        <w:t>takes into account</w:t>
      </w:r>
      <w:proofErr w:type="gramEnd"/>
      <w:r w:rsidRPr="00E2335D">
        <w:rPr>
          <w:color w:val="0070C0"/>
          <w:sz w:val="14"/>
          <w:szCs w:val="16"/>
          <w:lang w:val="en-GB"/>
        </w:rPr>
        <w:t xml:space="preserve"> assessment criteria for claims (extra cost generated / total purchase amount) and assessments by the Purchasing Department and Quality Department based on the replies received to notifications, flexibility, deadlines, documentation and identification of the product and/or service, quality management system, etc.</w:t>
      </w:r>
    </w:p>
    <w:p w:rsidR="00E2335D" w:rsidRPr="00E2335D" w:rsidRDefault="00E2335D" w:rsidP="00E2335D">
      <w:pPr>
        <w:pStyle w:val="Sinespaciado"/>
        <w:spacing w:after="60"/>
        <w:ind w:left="-284"/>
        <w:jc w:val="both"/>
        <w:rPr>
          <w:color w:val="0070C0"/>
          <w:sz w:val="14"/>
          <w:szCs w:val="16"/>
        </w:rPr>
      </w:pPr>
      <w:r w:rsidRPr="00E2335D">
        <w:rPr>
          <w:color w:val="0070C0"/>
          <w:sz w:val="14"/>
          <w:szCs w:val="16"/>
          <w:lang w:val="en-GB"/>
        </w:rPr>
        <w:t>Those external suppliers that are not considered valid will be notified and will be required to submit an action plan and/or prior audit that must be approved in order to continue to maintain commercial relations with ELS.</w:t>
      </w:r>
    </w:p>
    <w:p w:rsidR="00E2335D" w:rsidRDefault="00E2335D" w:rsidP="00225CCB">
      <w:pPr>
        <w:pStyle w:val="Sinespaciado"/>
        <w:spacing w:after="60"/>
        <w:ind w:left="-284"/>
        <w:jc w:val="both"/>
        <w:rPr>
          <w:sz w:val="14"/>
          <w:szCs w:val="16"/>
        </w:rPr>
      </w:pPr>
    </w:p>
    <w:p w:rsidR="00225CCB" w:rsidRPr="00BE6A70" w:rsidRDefault="00225CCB" w:rsidP="00BB07E0">
      <w:pPr>
        <w:pStyle w:val="Sinespaciado"/>
        <w:spacing w:after="60"/>
        <w:ind w:left="-284"/>
        <w:jc w:val="both"/>
        <w:rPr>
          <w:sz w:val="14"/>
          <w:szCs w:val="16"/>
        </w:rPr>
      </w:pPr>
    </w:p>
    <w:p w:rsidR="00C13D5D" w:rsidRPr="00B12277" w:rsidRDefault="00C13D5D" w:rsidP="00B12277">
      <w:pPr>
        <w:pStyle w:val="Sinespaciado"/>
        <w:spacing w:after="60"/>
        <w:rPr>
          <w:sz w:val="14"/>
          <w:szCs w:val="16"/>
        </w:rPr>
      </w:pPr>
    </w:p>
    <w:p w:rsidR="00505D8C" w:rsidRPr="00B12277" w:rsidRDefault="00505D8C" w:rsidP="00C65A36">
      <w:pPr>
        <w:pStyle w:val="Sinespaciado"/>
        <w:ind w:left="426" w:hanging="708"/>
        <w:rPr>
          <w:sz w:val="14"/>
          <w:szCs w:val="16"/>
        </w:rPr>
      </w:pPr>
    </w:p>
    <w:sectPr w:rsidR="00505D8C" w:rsidRPr="00B12277" w:rsidSect="008765C6">
      <w:headerReference w:type="even" r:id="rId19"/>
      <w:headerReference w:type="default" r:id="rId20"/>
      <w:headerReference w:type="first" r:id="rId21"/>
      <w:pgSz w:w="11906" w:h="16838"/>
      <w:pgMar w:top="1134" w:right="849" w:bottom="567"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B30" w:rsidRDefault="00221B30" w:rsidP="007A553E">
      <w:r>
        <w:separator/>
      </w:r>
    </w:p>
  </w:endnote>
  <w:endnote w:type="continuationSeparator" w:id="0">
    <w:p w:rsidR="00221B30" w:rsidRDefault="00221B30" w:rsidP="007A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orndale AMT">
    <w:altName w:val="Times New Roman"/>
    <w:charset w:val="00"/>
    <w:family w:val="roman"/>
    <w:pitch w:val="variable"/>
  </w:font>
  <w:font w:name="Albany AMT">
    <w:altName w:val="Arial"/>
    <w:charset w:val="00"/>
    <w:family w:val="auto"/>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B30" w:rsidRDefault="00221B30" w:rsidP="007A553E">
      <w:r>
        <w:separator/>
      </w:r>
    </w:p>
  </w:footnote>
  <w:footnote w:type="continuationSeparator" w:id="0">
    <w:p w:rsidR="00221B30" w:rsidRDefault="00221B30" w:rsidP="007A5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B30" w:rsidRDefault="0082500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966126" o:spid="_x0000_s2051" type="#_x0000_t136" style="position:absolute;margin-left:0;margin-top:0;width:508.7pt;height:190.75pt;rotation:315;z-index:-251655168;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226" w:type="dxa"/>
      <w:tblInd w:w="-176" w:type="dxa"/>
      <w:tblLayout w:type="fixed"/>
      <w:tblLook w:val="04A0" w:firstRow="1" w:lastRow="0" w:firstColumn="1" w:lastColumn="0" w:noHBand="0" w:noVBand="1"/>
    </w:tblPr>
    <w:tblGrid>
      <w:gridCol w:w="2877"/>
      <w:gridCol w:w="5674"/>
      <w:gridCol w:w="1675"/>
    </w:tblGrid>
    <w:tr w:rsidR="00221B30" w:rsidTr="00BB07E0">
      <w:trPr>
        <w:trHeight w:val="610"/>
      </w:trPr>
      <w:tc>
        <w:tcPr>
          <w:tcW w:w="2877" w:type="dxa"/>
          <w:vAlign w:val="center"/>
        </w:tcPr>
        <w:p w:rsidR="00221B30" w:rsidRPr="00B12277" w:rsidRDefault="00825005" w:rsidP="003622CC">
          <w:pPr>
            <w:jc w:val="center"/>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966127" o:spid="_x0000_s2052" type="#_x0000_t136" style="position:absolute;left:0;text-align:left;margin-left:0;margin-top:0;width:508.7pt;height:190.75pt;rotation:315;z-index:-251653120;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r w:rsidR="00221B30" w:rsidRPr="00B12277">
            <w:rPr>
              <w:sz w:val="20"/>
              <w:szCs w:val="20"/>
            </w:rPr>
            <w:object w:dxaOrig="18911" w:dyaOrig="5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5.9pt;height:23.25pt">
                <v:imagedata r:id="rId1" o:title=""/>
              </v:shape>
              <o:OLEObject Type="Embed" ProgID="Unknown" ShapeID="_x0000_i1026" DrawAspect="Content" ObjectID="_1819099743" r:id="rId2"/>
            </w:object>
          </w:r>
        </w:p>
      </w:tc>
      <w:tc>
        <w:tcPr>
          <w:tcW w:w="5674" w:type="dxa"/>
          <w:vAlign w:val="center"/>
        </w:tcPr>
        <w:p w:rsidR="00221B30" w:rsidRPr="00B12277" w:rsidRDefault="00221B30" w:rsidP="00640D1C">
          <w:pPr>
            <w:spacing w:before="240" w:after="240"/>
            <w:jc w:val="center"/>
            <w:rPr>
              <w:b/>
              <w:sz w:val="20"/>
              <w:szCs w:val="20"/>
            </w:rPr>
          </w:pPr>
          <w:r w:rsidRPr="00B12277">
            <w:rPr>
              <w:b/>
              <w:szCs w:val="20"/>
            </w:rPr>
            <w:t xml:space="preserve">CLÁUSULAS GENERALES DE </w:t>
          </w:r>
          <w:r>
            <w:rPr>
              <w:b/>
              <w:szCs w:val="20"/>
            </w:rPr>
            <w:t>COMPRA</w:t>
          </w:r>
          <w:r w:rsidR="00D1610F">
            <w:rPr>
              <w:b/>
              <w:szCs w:val="20"/>
            </w:rPr>
            <w:t xml:space="preserve"> /                       </w:t>
          </w:r>
          <w:r w:rsidR="00D1610F" w:rsidRPr="00D1610F">
            <w:rPr>
              <w:b/>
              <w:color w:val="0070C0"/>
              <w:szCs w:val="20"/>
            </w:rPr>
            <w:t>GENERAL PURCHASE CLAUSES</w:t>
          </w:r>
        </w:p>
      </w:tc>
      <w:tc>
        <w:tcPr>
          <w:tcW w:w="1675" w:type="dxa"/>
          <w:vAlign w:val="center"/>
        </w:tcPr>
        <w:p w:rsidR="00221B30" w:rsidRPr="00C65A36" w:rsidRDefault="00221B30" w:rsidP="00C65A36">
          <w:pPr>
            <w:jc w:val="center"/>
            <w:rPr>
              <w:sz w:val="18"/>
              <w:szCs w:val="18"/>
            </w:rPr>
          </w:pPr>
          <w:r>
            <w:rPr>
              <w:sz w:val="18"/>
              <w:szCs w:val="18"/>
            </w:rPr>
            <w:t>IT06/01 Ed.</w:t>
          </w:r>
          <w:r w:rsidR="0031093A">
            <w:rPr>
              <w:sz w:val="18"/>
              <w:szCs w:val="18"/>
            </w:rPr>
            <w:t>4</w:t>
          </w:r>
        </w:p>
        <w:sdt>
          <w:sdtPr>
            <w:rPr>
              <w:sz w:val="18"/>
              <w:szCs w:val="18"/>
            </w:rPr>
            <w:id w:val="1477648756"/>
            <w:docPartObj>
              <w:docPartGallery w:val="Page Numbers (Top of Page)"/>
              <w:docPartUnique/>
            </w:docPartObj>
          </w:sdtPr>
          <w:sdtEndPr/>
          <w:sdtContent>
            <w:p w:rsidR="00221B30" w:rsidRPr="009F3A53" w:rsidRDefault="00221B30" w:rsidP="00C65A36">
              <w:pPr>
                <w:pStyle w:val="Encabezado"/>
                <w:jc w:val="center"/>
                <w:rPr>
                  <w:b/>
                  <w:bCs/>
                  <w:sz w:val="24"/>
                  <w:szCs w:val="24"/>
                </w:rPr>
              </w:pPr>
              <w:r w:rsidRPr="00C65A36">
                <w:rPr>
                  <w:sz w:val="18"/>
                  <w:szCs w:val="18"/>
                </w:rPr>
                <w:t xml:space="preserve">Página </w:t>
              </w:r>
              <w:r w:rsidRPr="00C65A36">
                <w:rPr>
                  <w:b/>
                  <w:bCs/>
                  <w:sz w:val="18"/>
                  <w:szCs w:val="18"/>
                </w:rPr>
                <w:fldChar w:fldCharType="begin"/>
              </w:r>
              <w:r w:rsidRPr="00C65A36">
                <w:rPr>
                  <w:b/>
                  <w:bCs/>
                  <w:sz w:val="18"/>
                  <w:szCs w:val="18"/>
                </w:rPr>
                <w:instrText>PAGE</w:instrText>
              </w:r>
              <w:r w:rsidRPr="00C65A36">
                <w:rPr>
                  <w:b/>
                  <w:bCs/>
                  <w:sz w:val="18"/>
                  <w:szCs w:val="18"/>
                </w:rPr>
                <w:fldChar w:fldCharType="separate"/>
              </w:r>
              <w:r>
                <w:rPr>
                  <w:b/>
                  <w:bCs/>
                  <w:noProof/>
                  <w:sz w:val="18"/>
                  <w:szCs w:val="18"/>
                </w:rPr>
                <w:t>2</w:t>
              </w:r>
              <w:r w:rsidRPr="00C65A36">
                <w:rPr>
                  <w:b/>
                  <w:bCs/>
                  <w:sz w:val="18"/>
                  <w:szCs w:val="18"/>
                </w:rPr>
                <w:fldChar w:fldCharType="end"/>
              </w:r>
              <w:r w:rsidRPr="00C65A36">
                <w:rPr>
                  <w:sz w:val="18"/>
                  <w:szCs w:val="18"/>
                </w:rPr>
                <w:t xml:space="preserve"> de </w:t>
              </w:r>
              <w:r w:rsidRPr="00C65A36">
                <w:rPr>
                  <w:b/>
                  <w:bCs/>
                  <w:sz w:val="18"/>
                  <w:szCs w:val="18"/>
                </w:rPr>
                <w:fldChar w:fldCharType="begin"/>
              </w:r>
              <w:r w:rsidRPr="00C65A36">
                <w:rPr>
                  <w:b/>
                  <w:bCs/>
                  <w:sz w:val="18"/>
                  <w:szCs w:val="18"/>
                </w:rPr>
                <w:instrText>NUMPAGES</w:instrText>
              </w:r>
              <w:r w:rsidRPr="00C65A36">
                <w:rPr>
                  <w:b/>
                  <w:bCs/>
                  <w:sz w:val="18"/>
                  <w:szCs w:val="18"/>
                </w:rPr>
                <w:fldChar w:fldCharType="separate"/>
              </w:r>
              <w:r>
                <w:rPr>
                  <w:b/>
                  <w:bCs/>
                  <w:noProof/>
                  <w:sz w:val="18"/>
                  <w:szCs w:val="18"/>
                </w:rPr>
                <w:t>2</w:t>
              </w:r>
              <w:r w:rsidRPr="00C65A36">
                <w:rPr>
                  <w:b/>
                  <w:bCs/>
                  <w:sz w:val="18"/>
                  <w:szCs w:val="18"/>
                </w:rPr>
                <w:fldChar w:fldCharType="end"/>
              </w:r>
            </w:p>
          </w:sdtContent>
        </w:sdt>
      </w:tc>
    </w:tr>
  </w:tbl>
  <w:p w:rsidR="00221B30" w:rsidRPr="00B12277" w:rsidRDefault="00221B30" w:rsidP="00B12277">
    <w:pPr>
      <w:pStyle w:val="Encabezado"/>
      <w:rPr>
        <w:sz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B30" w:rsidRDefault="0082500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966125" o:spid="_x0000_s2050" type="#_x0000_t136" style="position:absolute;margin-left:0;margin-top:0;width:508.7pt;height:190.75pt;rotation:315;z-index:-251657216;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C2D8B"/>
    <w:multiLevelType w:val="hybridMultilevel"/>
    <w:tmpl w:val="E130AC50"/>
    <w:lvl w:ilvl="0" w:tplc="2C1A42AA">
      <w:start w:val="13"/>
      <w:numFmt w:val="bullet"/>
      <w:lvlText w:val="-"/>
      <w:lvlJc w:val="left"/>
      <w:pPr>
        <w:ind w:left="106" w:hanging="360"/>
      </w:pPr>
      <w:rPr>
        <w:rFonts w:ascii="Calibri" w:eastAsiaTheme="minorHAnsi" w:hAnsi="Calibri" w:cstheme="minorBidi" w:hint="default"/>
      </w:rPr>
    </w:lvl>
    <w:lvl w:ilvl="1" w:tplc="0C0A0003" w:tentative="1">
      <w:start w:val="1"/>
      <w:numFmt w:val="bullet"/>
      <w:lvlText w:val="o"/>
      <w:lvlJc w:val="left"/>
      <w:pPr>
        <w:ind w:left="826" w:hanging="360"/>
      </w:pPr>
      <w:rPr>
        <w:rFonts w:ascii="Courier New" w:hAnsi="Courier New" w:cs="Courier New" w:hint="default"/>
      </w:rPr>
    </w:lvl>
    <w:lvl w:ilvl="2" w:tplc="0C0A0005" w:tentative="1">
      <w:start w:val="1"/>
      <w:numFmt w:val="bullet"/>
      <w:lvlText w:val=""/>
      <w:lvlJc w:val="left"/>
      <w:pPr>
        <w:ind w:left="1546" w:hanging="360"/>
      </w:pPr>
      <w:rPr>
        <w:rFonts w:ascii="Wingdings" w:hAnsi="Wingdings" w:hint="default"/>
      </w:rPr>
    </w:lvl>
    <w:lvl w:ilvl="3" w:tplc="0C0A0001" w:tentative="1">
      <w:start w:val="1"/>
      <w:numFmt w:val="bullet"/>
      <w:lvlText w:val=""/>
      <w:lvlJc w:val="left"/>
      <w:pPr>
        <w:ind w:left="2266" w:hanging="360"/>
      </w:pPr>
      <w:rPr>
        <w:rFonts w:ascii="Symbol" w:hAnsi="Symbol" w:hint="default"/>
      </w:rPr>
    </w:lvl>
    <w:lvl w:ilvl="4" w:tplc="0C0A0003" w:tentative="1">
      <w:start w:val="1"/>
      <w:numFmt w:val="bullet"/>
      <w:lvlText w:val="o"/>
      <w:lvlJc w:val="left"/>
      <w:pPr>
        <w:ind w:left="2986" w:hanging="360"/>
      </w:pPr>
      <w:rPr>
        <w:rFonts w:ascii="Courier New" w:hAnsi="Courier New" w:cs="Courier New" w:hint="default"/>
      </w:rPr>
    </w:lvl>
    <w:lvl w:ilvl="5" w:tplc="0C0A0005" w:tentative="1">
      <w:start w:val="1"/>
      <w:numFmt w:val="bullet"/>
      <w:lvlText w:val=""/>
      <w:lvlJc w:val="left"/>
      <w:pPr>
        <w:ind w:left="3706" w:hanging="360"/>
      </w:pPr>
      <w:rPr>
        <w:rFonts w:ascii="Wingdings" w:hAnsi="Wingdings" w:hint="default"/>
      </w:rPr>
    </w:lvl>
    <w:lvl w:ilvl="6" w:tplc="0C0A0001" w:tentative="1">
      <w:start w:val="1"/>
      <w:numFmt w:val="bullet"/>
      <w:lvlText w:val=""/>
      <w:lvlJc w:val="left"/>
      <w:pPr>
        <w:ind w:left="4426" w:hanging="360"/>
      </w:pPr>
      <w:rPr>
        <w:rFonts w:ascii="Symbol" w:hAnsi="Symbol" w:hint="default"/>
      </w:rPr>
    </w:lvl>
    <w:lvl w:ilvl="7" w:tplc="0C0A0003" w:tentative="1">
      <w:start w:val="1"/>
      <w:numFmt w:val="bullet"/>
      <w:lvlText w:val="o"/>
      <w:lvlJc w:val="left"/>
      <w:pPr>
        <w:ind w:left="5146" w:hanging="360"/>
      </w:pPr>
      <w:rPr>
        <w:rFonts w:ascii="Courier New" w:hAnsi="Courier New" w:cs="Courier New" w:hint="default"/>
      </w:rPr>
    </w:lvl>
    <w:lvl w:ilvl="8" w:tplc="0C0A0005" w:tentative="1">
      <w:start w:val="1"/>
      <w:numFmt w:val="bullet"/>
      <w:lvlText w:val=""/>
      <w:lvlJc w:val="left"/>
      <w:pPr>
        <w:ind w:left="5866" w:hanging="360"/>
      </w:pPr>
      <w:rPr>
        <w:rFonts w:ascii="Wingdings" w:hAnsi="Wingdings" w:hint="default"/>
      </w:rPr>
    </w:lvl>
  </w:abstractNum>
  <w:abstractNum w:abstractNumId="1" w15:restartNumberingAfterBreak="0">
    <w:nsid w:val="42322747"/>
    <w:multiLevelType w:val="hybridMultilevel"/>
    <w:tmpl w:val="A044CDFE"/>
    <w:lvl w:ilvl="0" w:tplc="226E1CC2">
      <w:start w:val="11"/>
      <w:numFmt w:val="bullet"/>
      <w:lvlText w:val="-"/>
      <w:lvlJc w:val="left"/>
      <w:pPr>
        <w:ind w:left="720" w:hanging="360"/>
      </w:pPr>
      <w:rPr>
        <w:rFonts w:ascii="Calibri" w:eastAsiaTheme="minorHAnsi" w:hAnsi="Calibri" w:cs="Calibri" w:hint="default"/>
        <w:b w:val="0"/>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BC6299D"/>
    <w:multiLevelType w:val="hybridMultilevel"/>
    <w:tmpl w:val="BD1450A0"/>
    <w:lvl w:ilvl="0" w:tplc="74EACAB2">
      <w:start w:val="1"/>
      <w:numFmt w:val="bullet"/>
      <w:lvlText w:val=""/>
      <w:lvlJc w:val="left"/>
      <w:pPr>
        <w:ind w:left="1080" w:hanging="360"/>
      </w:pPr>
      <w:rPr>
        <w:rFonts w:ascii="Wingdings" w:hAnsi="Wingdings" w:hint="default"/>
        <w:color w:val="auto"/>
        <w:w w:val="100"/>
        <w:sz w:val="24"/>
        <w:szCs w:val="24"/>
        <w:lang w:val="es-ES" w:eastAsia="en-US" w:bidi="ar-SA"/>
      </w:rPr>
    </w:lvl>
    <w:lvl w:ilvl="1" w:tplc="352EA294">
      <w:start w:val="1"/>
      <w:numFmt w:val="decimal"/>
      <w:lvlText w:val="%2."/>
      <w:lvlJc w:val="left"/>
      <w:pPr>
        <w:ind w:left="1505" w:hanging="360"/>
      </w:pPr>
      <w:rPr>
        <w:rFonts w:ascii="Calibri" w:eastAsia="Calibri" w:hAnsi="Calibri" w:cs="Calibri" w:hint="default"/>
        <w:spacing w:val="-22"/>
        <w:w w:val="100"/>
        <w:sz w:val="24"/>
        <w:szCs w:val="24"/>
        <w:lang w:val="es-ES" w:eastAsia="en-US" w:bidi="ar-SA"/>
      </w:rPr>
    </w:lvl>
    <w:lvl w:ilvl="2" w:tplc="763EAD90">
      <w:numFmt w:val="bullet"/>
      <w:lvlText w:val="•"/>
      <w:lvlJc w:val="left"/>
      <w:pPr>
        <w:ind w:left="2172" w:hanging="360"/>
      </w:pPr>
      <w:rPr>
        <w:rFonts w:hint="default"/>
        <w:lang w:val="es-ES" w:eastAsia="en-US" w:bidi="ar-SA"/>
      </w:rPr>
    </w:lvl>
    <w:lvl w:ilvl="3" w:tplc="111CA3BC">
      <w:numFmt w:val="bullet"/>
      <w:lvlText w:val="•"/>
      <w:lvlJc w:val="left"/>
      <w:pPr>
        <w:ind w:left="2835" w:hanging="360"/>
      </w:pPr>
      <w:rPr>
        <w:rFonts w:hint="default"/>
        <w:lang w:val="es-ES" w:eastAsia="en-US" w:bidi="ar-SA"/>
      </w:rPr>
    </w:lvl>
    <w:lvl w:ilvl="4" w:tplc="D00A845A">
      <w:numFmt w:val="bullet"/>
      <w:lvlText w:val="•"/>
      <w:lvlJc w:val="left"/>
      <w:pPr>
        <w:ind w:left="3498" w:hanging="360"/>
      </w:pPr>
      <w:rPr>
        <w:rFonts w:hint="default"/>
        <w:lang w:val="es-ES" w:eastAsia="en-US" w:bidi="ar-SA"/>
      </w:rPr>
    </w:lvl>
    <w:lvl w:ilvl="5" w:tplc="176A8506">
      <w:numFmt w:val="bullet"/>
      <w:lvlText w:val="•"/>
      <w:lvlJc w:val="left"/>
      <w:pPr>
        <w:ind w:left="4161" w:hanging="360"/>
      </w:pPr>
      <w:rPr>
        <w:rFonts w:hint="default"/>
        <w:lang w:val="es-ES" w:eastAsia="en-US" w:bidi="ar-SA"/>
      </w:rPr>
    </w:lvl>
    <w:lvl w:ilvl="6" w:tplc="9D1E0E06">
      <w:numFmt w:val="bullet"/>
      <w:lvlText w:val="•"/>
      <w:lvlJc w:val="left"/>
      <w:pPr>
        <w:ind w:left="4824" w:hanging="360"/>
      </w:pPr>
      <w:rPr>
        <w:rFonts w:hint="default"/>
        <w:lang w:val="es-ES" w:eastAsia="en-US" w:bidi="ar-SA"/>
      </w:rPr>
    </w:lvl>
    <w:lvl w:ilvl="7" w:tplc="78BA0684">
      <w:numFmt w:val="bullet"/>
      <w:lvlText w:val="•"/>
      <w:lvlJc w:val="left"/>
      <w:pPr>
        <w:ind w:left="5487" w:hanging="360"/>
      </w:pPr>
      <w:rPr>
        <w:rFonts w:hint="default"/>
        <w:lang w:val="es-ES" w:eastAsia="en-US" w:bidi="ar-SA"/>
      </w:rPr>
    </w:lvl>
    <w:lvl w:ilvl="8" w:tplc="4DC4E198">
      <w:numFmt w:val="bullet"/>
      <w:lvlText w:val="•"/>
      <w:lvlJc w:val="left"/>
      <w:pPr>
        <w:ind w:left="6150" w:hanging="360"/>
      </w:pPr>
      <w:rPr>
        <w:rFonts w:hint="default"/>
        <w:lang w:val="es-ES" w:eastAsia="en-US" w:bidi="ar-SA"/>
      </w:rPr>
    </w:lvl>
  </w:abstractNum>
  <w:abstractNum w:abstractNumId="3" w15:restartNumberingAfterBreak="0">
    <w:nsid w:val="51700989"/>
    <w:multiLevelType w:val="hybridMultilevel"/>
    <w:tmpl w:val="514EA878"/>
    <w:lvl w:ilvl="0" w:tplc="6EECD15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68B2AA6"/>
    <w:multiLevelType w:val="hybridMultilevel"/>
    <w:tmpl w:val="DA4062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AD073F8"/>
    <w:multiLevelType w:val="hybridMultilevel"/>
    <w:tmpl w:val="14CE6C60"/>
    <w:lvl w:ilvl="0" w:tplc="0C768148">
      <w:start w:val="1"/>
      <w:numFmt w:val="bullet"/>
      <w:lvlText w:val=""/>
      <w:lvlJc w:val="left"/>
      <w:pPr>
        <w:ind w:left="578" w:hanging="360"/>
      </w:pPr>
      <w:rPr>
        <w:rFonts w:ascii="Symbol" w:hAnsi="Symbol" w:hint="default"/>
        <w:color w:val="0070C0"/>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6" w15:restartNumberingAfterBreak="0">
    <w:nsid w:val="6D5232BE"/>
    <w:multiLevelType w:val="hybridMultilevel"/>
    <w:tmpl w:val="2BEC7A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553E"/>
    <w:rsid w:val="0006329E"/>
    <w:rsid w:val="00134056"/>
    <w:rsid w:val="001A139C"/>
    <w:rsid w:val="001A42BF"/>
    <w:rsid w:val="00221B30"/>
    <w:rsid w:val="00225CCB"/>
    <w:rsid w:val="002F1787"/>
    <w:rsid w:val="0031093A"/>
    <w:rsid w:val="003415DC"/>
    <w:rsid w:val="0035199C"/>
    <w:rsid w:val="00355271"/>
    <w:rsid w:val="003622CC"/>
    <w:rsid w:val="00362B02"/>
    <w:rsid w:val="00377438"/>
    <w:rsid w:val="00386257"/>
    <w:rsid w:val="00402047"/>
    <w:rsid w:val="0041043C"/>
    <w:rsid w:val="004E522D"/>
    <w:rsid w:val="004F5557"/>
    <w:rsid w:val="00505D8C"/>
    <w:rsid w:val="00527C89"/>
    <w:rsid w:val="00532992"/>
    <w:rsid w:val="005333A9"/>
    <w:rsid w:val="00555FC6"/>
    <w:rsid w:val="00557E15"/>
    <w:rsid w:val="005741CC"/>
    <w:rsid w:val="0059627A"/>
    <w:rsid w:val="005B7953"/>
    <w:rsid w:val="0061137A"/>
    <w:rsid w:val="00627FE1"/>
    <w:rsid w:val="00640D1C"/>
    <w:rsid w:val="006B780A"/>
    <w:rsid w:val="007A553E"/>
    <w:rsid w:val="008222F9"/>
    <w:rsid w:val="00825005"/>
    <w:rsid w:val="008269AB"/>
    <w:rsid w:val="00846DDD"/>
    <w:rsid w:val="00872F1A"/>
    <w:rsid w:val="008765C6"/>
    <w:rsid w:val="008C2B4A"/>
    <w:rsid w:val="008D13CA"/>
    <w:rsid w:val="009042AD"/>
    <w:rsid w:val="00905A99"/>
    <w:rsid w:val="00971433"/>
    <w:rsid w:val="009F3A53"/>
    <w:rsid w:val="00A26BAC"/>
    <w:rsid w:val="00A41223"/>
    <w:rsid w:val="00A42007"/>
    <w:rsid w:val="00A716D7"/>
    <w:rsid w:val="00B12277"/>
    <w:rsid w:val="00B827F7"/>
    <w:rsid w:val="00BB07E0"/>
    <w:rsid w:val="00BE6A70"/>
    <w:rsid w:val="00C13D5D"/>
    <w:rsid w:val="00C65A36"/>
    <w:rsid w:val="00D1610F"/>
    <w:rsid w:val="00DE07A8"/>
    <w:rsid w:val="00E04304"/>
    <w:rsid w:val="00E2335D"/>
    <w:rsid w:val="00E800CE"/>
    <w:rsid w:val="00ED24DF"/>
    <w:rsid w:val="00F21ED9"/>
    <w:rsid w:val="00F41A3E"/>
    <w:rsid w:val="00FE10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7522EA8"/>
  <w15:docId w15:val="{D58037DF-1E61-4FFA-AD8B-8A600CFD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DDD"/>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A5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A553E"/>
    <w:pPr>
      <w:tabs>
        <w:tab w:val="center" w:pos="4252"/>
        <w:tab w:val="right" w:pos="8504"/>
      </w:tabs>
    </w:pPr>
    <w:rPr>
      <w:rFonts w:asciiTheme="minorHAnsi" w:hAnsiTheme="minorHAnsi" w:cstheme="minorBidi"/>
    </w:rPr>
  </w:style>
  <w:style w:type="character" w:customStyle="1" w:styleId="EncabezadoCar">
    <w:name w:val="Encabezado Car"/>
    <w:basedOn w:val="Fuentedeprrafopredeter"/>
    <w:link w:val="Encabezado"/>
    <w:uiPriority w:val="99"/>
    <w:rsid w:val="007A553E"/>
  </w:style>
  <w:style w:type="paragraph" w:styleId="Piedepgina">
    <w:name w:val="footer"/>
    <w:basedOn w:val="Normal"/>
    <w:link w:val="PiedepginaCar"/>
    <w:uiPriority w:val="99"/>
    <w:unhideWhenUsed/>
    <w:rsid w:val="007A553E"/>
    <w:pPr>
      <w:tabs>
        <w:tab w:val="center" w:pos="4252"/>
        <w:tab w:val="right" w:pos="8504"/>
      </w:tabs>
    </w:pPr>
    <w:rPr>
      <w:rFonts w:asciiTheme="minorHAnsi" w:hAnsiTheme="minorHAnsi" w:cstheme="minorBidi"/>
    </w:rPr>
  </w:style>
  <w:style w:type="character" w:customStyle="1" w:styleId="PiedepginaCar">
    <w:name w:val="Pie de página Car"/>
    <w:basedOn w:val="Fuentedeprrafopredeter"/>
    <w:link w:val="Piedepgina"/>
    <w:uiPriority w:val="99"/>
    <w:rsid w:val="007A553E"/>
  </w:style>
  <w:style w:type="paragraph" w:styleId="Prrafodelista">
    <w:name w:val="List Paragraph"/>
    <w:basedOn w:val="Normal"/>
    <w:uiPriority w:val="1"/>
    <w:qFormat/>
    <w:rsid w:val="007A553E"/>
    <w:pPr>
      <w:spacing w:after="200" w:line="276" w:lineRule="auto"/>
      <w:ind w:left="720"/>
      <w:contextualSpacing/>
    </w:pPr>
    <w:rPr>
      <w:rFonts w:asciiTheme="minorHAnsi" w:hAnsiTheme="minorHAnsi" w:cstheme="minorBidi"/>
    </w:rPr>
  </w:style>
  <w:style w:type="paragraph" w:styleId="Sinespaciado">
    <w:name w:val="No Spacing"/>
    <w:uiPriority w:val="1"/>
    <w:qFormat/>
    <w:rsid w:val="007A553E"/>
    <w:pPr>
      <w:spacing w:after="0" w:line="240" w:lineRule="auto"/>
    </w:pPr>
  </w:style>
  <w:style w:type="character" w:styleId="Hipervnculo">
    <w:name w:val="Hyperlink"/>
    <w:basedOn w:val="Fuentedeprrafopredeter"/>
    <w:uiPriority w:val="99"/>
    <w:unhideWhenUsed/>
    <w:rsid w:val="0061137A"/>
    <w:rPr>
      <w:color w:val="0000FF" w:themeColor="hyperlink"/>
      <w:u w:val="single"/>
    </w:rPr>
  </w:style>
  <w:style w:type="paragraph" w:styleId="Textoindependiente">
    <w:name w:val="Body Text"/>
    <w:basedOn w:val="Normal"/>
    <w:link w:val="TextoindependienteCar"/>
    <w:rsid w:val="0031093A"/>
    <w:pPr>
      <w:widowControl w:val="0"/>
      <w:suppressAutoHyphens/>
      <w:spacing w:after="120"/>
    </w:pPr>
    <w:rPr>
      <w:rFonts w:ascii="Thorndale AMT" w:eastAsia="Albany AMT" w:hAnsi="Thorndale AMT" w:cs="Times New Roman"/>
      <w:kern w:val="1"/>
      <w:sz w:val="24"/>
      <w:szCs w:val="24"/>
      <w:lang w:eastAsia="es-ES"/>
    </w:rPr>
  </w:style>
  <w:style w:type="character" w:customStyle="1" w:styleId="TextoindependienteCar">
    <w:name w:val="Texto independiente Car"/>
    <w:basedOn w:val="Fuentedeprrafopredeter"/>
    <w:link w:val="Textoindependiente"/>
    <w:rsid w:val="0031093A"/>
    <w:rPr>
      <w:rFonts w:ascii="Thorndale AMT" w:eastAsia="Albany AMT" w:hAnsi="Thorndale AMT" w:cs="Times New Roman"/>
      <w:kern w:val="1"/>
      <w:sz w:val="24"/>
      <w:szCs w:val="24"/>
      <w:lang w:eastAsia="es-ES"/>
    </w:rPr>
  </w:style>
  <w:style w:type="character" w:styleId="Mencinsinresolver">
    <w:name w:val="Unresolved Mention"/>
    <w:basedOn w:val="Fuentedeprrafopredeter"/>
    <w:uiPriority w:val="99"/>
    <w:semiHidden/>
    <w:unhideWhenUsed/>
    <w:rsid w:val="00386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98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s-industries.com" TargetMode="External"/><Relationship Id="rId13" Type="http://schemas.openxmlformats.org/officeDocument/2006/relationships/hyperlink" Target="mailto:hello@els-industries.com" TargetMode="External"/><Relationship Id="rId18" Type="http://schemas.openxmlformats.org/officeDocument/2006/relationships/hyperlink" Target="mailto:compliance@els-industries.com"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els-industries.com" TargetMode="External"/><Relationship Id="rId17" Type="http://schemas.openxmlformats.org/officeDocument/2006/relationships/hyperlink" Target="http://www.els-industries.com" TargetMode="External"/><Relationship Id="rId2" Type="http://schemas.openxmlformats.org/officeDocument/2006/relationships/numbering" Target="numbering.xml"/><Relationship Id="rId16" Type="http://schemas.openxmlformats.org/officeDocument/2006/relationships/hyperlink" Target="mailto:compliance@els-industrie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lo@els-industries.com" TargetMode="External"/><Relationship Id="rId5" Type="http://schemas.openxmlformats.org/officeDocument/2006/relationships/webSettings" Target="webSettings.xml"/><Relationship Id="rId15" Type="http://schemas.openxmlformats.org/officeDocument/2006/relationships/hyperlink" Target="http://www.els-industries.com" TargetMode="External"/><Relationship Id="rId23" Type="http://schemas.openxmlformats.org/officeDocument/2006/relationships/theme" Target="theme/theme1.xml"/><Relationship Id="rId10" Type="http://schemas.openxmlformats.org/officeDocument/2006/relationships/hyperlink" Target="https://www.els-industries.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ls-industries.com" TargetMode="External"/><Relationship Id="rId14" Type="http://schemas.openxmlformats.org/officeDocument/2006/relationships/hyperlink" Target="https://www.els-industries.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B3DF5-29B1-4B4A-9CF5-73179BCA6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3782</Words>
  <Characters>20802</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Almudena Morales</dc:creator>
  <cp:lastModifiedBy>Carlos Fuentes</cp:lastModifiedBy>
  <cp:revision>8</cp:revision>
  <cp:lastPrinted>2021-12-09T16:25:00Z</cp:lastPrinted>
  <dcterms:created xsi:type="dcterms:W3CDTF">2021-12-09T16:24:00Z</dcterms:created>
  <dcterms:modified xsi:type="dcterms:W3CDTF">2025-09-11T10:42:00Z</dcterms:modified>
</cp:coreProperties>
</file>